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B4" w:rsidRPr="000D3B90" w:rsidRDefault="00E336B4" w:rsidP="00E336B4">
      <w:pPr>
        <w:spacing w:after="0" w:line="240" w:lineRule="auto"/>
        <w:ind w:right="81" w:firstLine="567"/>
        <w:jc w:val="center"/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/>
        </w:rPr>
      </w:pPr>
      <w:r w:rsidRPr="000D3B90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E336B4" w:rsidRPr="000D3B90" w:rsidRDefault="00E336B4" w:rsidP="00E336B4">
      <w:pPr>
        <w:spacing w:after="0" w:line="240" w:lineRule="auto"/>
        <w:ind w:right="81" w:firstLine="567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E336B4" w:rsidRPr="000D3B90" w:rsidRDefault="00E336B4" w:rsidP="00E336B4">
      <w:pPr>
        <w:spacing w:after="0" w:line="240" w:lineRule="auto"/>
        <w:ind w:left="142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161"/>
        <w:tblW w:w="30204" w:type="dxa"/>
        <w:tblLook w:val="04A0"/>
      </w:tblPr>
      <w:tblGrid>
        <w:gridCol w:w="5070"/>
        <w:gridCol w:w="5919"/>
        <w:gridCol w:w="4537"/>
        <w:gridCol w:w="4537"/>
        <w:gridCol w:w="5103"/>
        <w:gridCol w:w="5038"/>
      </w:tblGrid>
      <w:tr w:rsidR="00E336B4" w:rsidRPr="000D3B90" w:rsidTr="00C056FC">
        <w:trPr>
          <w:trHeight w:val="1421"/>
        </w:trPr>
        <w:tc>
          <w:tcPr>
            <w:tcW w:w="5070" w:type="dxa"/>
          </w:tcPr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«Рассмотрено»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ШМО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Протокол № 1от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«28» августа 2019 г.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УР 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«Школа №54»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«29»      августа 2019 г.</w:t>
            </w:r>
          </w:p>
        </w:tc>
        <w:tc>
          <w:tcPr>
            <w:tcW w:w="4537" w:type="dxa"/>
          </w:tcPr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«Школа №54»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Приказ №227-о от</w:t>
            </w:r>
          </w:p>
          <w:p w:rsidR="00E336B4" w:rsidRPr="000D3B90" w:rsidRDefault="00E336B4" w:rsidP="00C056F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«29» августа  2019 г.</w:t>
            </w:r>
          </w:p>
        </w:tc>
        <w:tc>
          <w:tcPr>
            <w:tcW w:w="4537" w:type="dxa"/>
          </w:tcPr>
          <w:p w:rsidR="00E336B4" w:rsidRPr="000D3B90" w:rsidRDefault="00E336B4" w:rsidP="00C056FC">
            <w:pPr>
              <w:tabs>
                <w:tab w:val="left" w:pos="9288"/>
              </w:tabs>
              <w:spacing w:after="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E336B4" w:rsidRPr="000D3B90" w:rsidRDefault="00E336B4" w:rsidP="00C056FC">
            <w:pPr>
              <w:tabs>
                <w:tab w:val="left" w:pos="9288"/>
              </w:tabs>
              <w:spacing w:after="0"/>
              <w:ind w:left="142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8" w:type="dxa"/>
          </w:tcPr>
          <w:p w:rsidR="00E336B4" w:rsidRPr="000D3B90" w:rsidRDefault="00E336B4" w:rsidP="00C056FC">
            <w:pPr>
              <w:tabs>
                <w:tab w:val="left" w:pos="9288"/>
              </w:tabs>
              <w:spacing w:after="0"/>
              <w:ind w:left="142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336B4" w:rsidRPr="000D3B90" w:rsidRDefault="00E336B4" w:rsidP="00E336B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D3B9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</w:p>
    <w:p w:rsidR="00E336B4" w:rsidRPr="000D3B90" w:rsidRDefault="00E336B4" w:rsidP="00E336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E336B4" w:rsidRPr="000D3B90" w:rsidRDefault="00E336B4" w:rsidP="00E336B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D3B9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по   </w:t>
      </w:r>
      <w:r w:rsidRPr="003320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изобразительному искусству</w:t>
      </w:r>
    </w:p>
    <w:p w:rsidR="00E336B4" w:rsidRPr="000D3B90" w:rsidRDefault="00E336B4" w:rsidP="00E336B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E336B4" w:rsidRPr="000D3B90" w:rsidRDefault="00E336B4" w:rsidP="00E336B4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D3B9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на уровень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начального</w:t>
      </w:r>
      <w:r w:rsidR="00DA313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общего образования </w:t>
      </w:r>
    </w:p>
    <w:p w:rsidR="00E336B4" w:rsidRPr="000D3B90" w:rsidRDefault="00E336B4" w:rsidP="00E336B4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D3B9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МБОУ «Школа №54»</w:t>
      </w:r>
    </w:p>
    <w:p w:rsidR="00E336B4" w:rsidRPr="000D3B90" w:rsidRDefault="00E336B4" w:rsidP="00E336B4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D3B9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:rsidR="00E336B4" w:rsidRPr="000D3B90" w:rsidRDefault="00E336B4" w:rsidP="00E336B4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E336B4" w:rsidRPr="000D3B90" w:rsidRDefault="00E336B4" w:rsidP="00E336B4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D3B9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Срок реализации: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4 года</w:t>
      </w:r>
    </w:p>
    <w:p w:rsidR="00E336B4" w:rsidRPr="000D3B90" w:rsidRDefault="00E336B4" w:rsidP="00E336B4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D3B9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Годы реализации: 2019\2020 -2023\2024</w:t>
      </w:r>
    </w:p>
    <w:p w:rsidR="00E336B4" w:rsidRPr="000D3B90" w:rsidRDefault="00E336B4" w:rsidP="00E336B4">
      <w:pPr>
        <w:spacing w:after="0" w:line="240" w:lineRule="auto"/>
        <w:ind w:left="142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D3B9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Составители:  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ШМО учителей начальных классов</w:t>
      </w:r>
    </w:p>
    <w:p w:rsidR="00E336B4" w:rsidRPr="000D3B90" w:rsidRDefault="00E336B4" w:rsidP="00E336B4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D3B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:rsidR="00E336B4" w:rsidRPr="000D3B90" w:rsidRDefault="00E336B4" w:rsidP="00E336B4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D3B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E336B4" w:rsidRPr="000D3B90" w:rsidRDefault="00E336B4" w:rsidP="00E336B4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D3B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E336B4" w:rsidRPr="000D3B90" w:rsidRDefault="00E336B4" w:rsidP="00E336B4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D3B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 «29» августа 2019 г.</w:t>
      </w:r>
    </w:p>
    <w:p w:rsidR="00E336B4" w:rsidRPr="000D3B90" w:rsidRDefault="00E336B4" w:rsidP="00E336B4">
      <w:pPr>
        <w:spacing w:after="0" w:line="240" w:lineRule="auto"/>
        <w:ind w:left="142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E336B4" w:rsidRPr="000D3B90" w:rsidRDefault="00E336B4" w:rsidP="00E336B4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D3B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2019-2020 учебный год</w:t>
      </w:r>
    </w:p>
    <w:p w:rsidR="00E336B4" w:rsidRDefault="0094407A" w:rsidP="0094407A">
      <w:pPr>
        <w:tabs>
          <w:tab w:val="left" w:pos="3300"/>
        </w:tabs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</w:p>
    <w:p w:rsidR="0094407A" w:rsidRDefault="0094407A" w:rsidP="0094407A">
      <w:pPr>
        <w:tabs>
          <w:tab w:val="left" w:pos="3300"/>
        </w:tabs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4407A" w:rsidRDefault="0094407A" w:rsidP="0094407A">
      <w:pPr>
        <w:tabs>
          <w:tab w:val="left" w:pos="3300"/>
        </w:tabs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730A3" w:rsidRDefault="00A730A3" w:rsidP="0094407A">
      <w:pPr>
        <w:tabs>
          <w:tab w:val="left" w:pos="3300"/>
        </w:tabs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528DF" w:rsidRDefault="005528DF" w:rsidP="0094407A">
      <w:pPr>
        <w:tabs>
          <w:tab w:val="left" w:pos="3300"/>
        </w:tabs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528DF" w:rsidRDefault="005528DF" w:rsidP="0094407A">
      <w:pPr>
        <w:tabs>
          <w:tab w:val="left" w:pos="3300"/>
        </w:tabs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4407A" w:rsidRDefault="0094407A" w:rsidP="0094407A">
      <w:pPr>
        <w:tabs>
          <w:tab w:val="left" w:pos="3300"/>
        </w:tabs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4407A" w:rsidRPr="000D3B90" w:rsidRDefault="0094407A" w:rsidP="0094407A">
      <w:pPr>
        <w:tabs>
          <w:tab w:val="left" w:pos="3300"/>
        </w:tabs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  <w:lastRenderedPageBreak/>
        <w:t>Статус документа</w:t>
      </w:r>
    </w:p>
    <w:p w:rsidR="0094407A" w:rsidRPr="002A3C21" w:rsidRDefault="007C7D45" w:rsidP="0094407A">
      <w:pPr>
        <w:spacing w:after="0" w:line="28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565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изобразительному искусству </w:t>
      </w:r>
      <w:r w:rsidRPr="0056587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1-4 классов создана в соответствии с Федеральным государственным образовательным стандартом начального общего образования, утвержденного приказом  Минобрнауки России от 31.12.2015 №1576, на основе Примерной начальной образовательной программы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с учетом авторской  программы «Изобразительное искусство» </w:t>
      </w:r>
      <w:r w:rsidR="00772555" w:rsidRPr="00363E5A">
        <w:rPr>
          <w:rFonts w:ascii="Times New Roman" w:hAnsi="Times New Roman" w:cs="Times New Roman"/>
          <w:sz w:val="24"/>
          <w:szCs w:val="24"/>
        </w:rPr>
        <w:t>Т.Я. Шпикаловой, Л.В. Ершовой.</w:t>
      </w: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  <w:t>Структура документа</w:t>
      </w:r>
    </w:p>
    <w:p w:rsidR="0094407A" w:rsidRPr="002A3C21" w:rsidRDefault="0094407A" w:rsidP="0094407A">
      <w:pPr>
        <w:spacing w:after="0" w:line="235" w:lineRule="auto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Рабочая программа по  изобразительному искусству представляет собой целостный документ, включающий следующие разделы:</w:t>
      </w:r>
    </w:p>
    <w:p w:rsidR="0094407A" w:rsidRPr="002A3C21" w:rsidRDefault="0094407A" w:rsidP="0094407A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"/>
        </w:numPr>
        <w:tabs>
          <w:tab w:val="left" w:pos="707"/>
        </w:tabs>
        <w:spacing w:after="0" w:line="0" w:lineRule="atLeast"/>
        <w:ind w:left="707" w:hanging="707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Планируемые результаты освоения учебного предмета «Изобразительное искусство» за курс  1-4 класса.</w:t>
      </w:r>
    </w:p>
    <w:p w:rsidR="0094407A" w:rsidRPr="002A3C21" w:rsidRDefault="0094407A" w:rsidP="0094407A">
      <w:pPr>
        <w:numPr>
          <w:ilvl w:val="0"/>
          <w:numId w:val="1"/>
        </w:numPr>
        <w:tabs>
          <w:tab w:val="left" w:pos="707"/>
        </w:tabs>
        <w:spacing w:after="0" w:line="0" w:lineRule="atLeast"/>
        <w:ind w:left="707" w:hanging="707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Содержание учебного предмета (курса).</w:t>
      </w:r>
    </w:p>
    <w:p w:rsidR="0094407A" w:rsidRPr="002A3C21" w:rsidRDefault="0094407A" w:rsidP="0094407A">
      <w:pPr>
        <w:numPr>
          <w:ilvl w:val="0"/>
          <w:numId w:val="1"/>
        </w:numPr>
        <w:tabs>
          <w:tab w:val="left" w:pos="707"/>
        </w:tabs>
        <w:spacing w:after="0" w:line="0" w:lineRule="atLeast"/>
        <w:ind w:left="707" w:hanging="707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Тематическое планирование с указанием количества часов, отводимых на изучение каждой темы.</w:t>
      </w:r>
    </w:p>
    <w:p w:rsidR="0094407A" w:rsidRPr="002A3C21" w:rsidRDefault="0094407A" w:rsidP="0094407A">
      <w:pPr>
        <w:spacing w:after="0" w:line="28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"/>
        </w:numPr>
        <w:tabs>
          <w:tab w:val="left" w:pos="707"/>
        </w:tabs>
        <w:spacing w:after="0" w:line="0" w:lineRule="atLeast"/>
        <w:ind w:left="707" w:hanging="707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Планируемые результаты освоения учебного предмета «Изобразительное искусство» за курс 1-4 класса.</w:t>
      </w:r>
    </w:p>
    <w:p w:rsidR="0094407A" w:rsidRPr="002A3C21" w:rsidRDefault="0094407A" w:rsidP="0094407A">
      <w:pPr>
        <w:spacing w:after="0" w:line="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4" w:lineRule="auto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1.1. Личностные, метапредметные и предметные результаты освоения основной образовательной программы по изобразительному искусству в 1-4 классах:</w:t>
      </w:r>
    </w:p>
    <w:p w:rsidR="0094407A" w:rsidRPr="002A3C21" w:rsidRDefault="0094407A" w:rsidP="0094407A">
      <w:pPr>
        <w:spacing w:after="0" w:line="237" w:lineRule="auto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Изучение курса в соответствии с требованиями ФГОС НОО направлено на достижение следующих результатов.</w:t>
      </w:r>
    </w:p>
    <w:p w:rsidR="0094407A" w:rsidRPr="002A3C21" w:rsidRDefault="0094407A" w:rsidP="0094407A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Cs w:val="20"/>
          <w:lang w:eastAsia="ru-RU"/>
        </w:rPr>
        <w:t>Личностные результаты:</w:t>
      </w:r>
    </w:p>
    <w:p w:rsidR="0094407A" w:rsidRPr="002A3C21" w:rsidRDefault="0094407A" w:rsidP="0094407A">
      <w:pPr>
        <w:spacing w:after="0" w:line="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3"/>
        </w:numPr>
        <w:tabs>
          <w:tab w:val="left" w:pos="254"/>
        </w:tabs>
        <w:spacing w:after="0" w:line="236" w:lineRule="auto"/>
        <w:ind w:left="7" w:hanging="7"/>
        <w:jc w:val="both"/>
        <w:rPr>
          <w:rFonts w:ascii="Times New Roman" w:eastAsia="Times New Roman" w:hAnsi="Times New Roman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Cs w:val="20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демократических ценностных ориентаций;</w:t>
      </w:r>
    </w:p>
    <w:p w:rsidR="0094407A" w:rsidRPr="002A3C21" w:rsidRDefault="0094407A" w:rsidP="0094407A">
      <w:pPr>
        <w:spacing w:after="0" w:line="12" w:lineRule="exact"/>
        <w:rPr>
          <w:rFonts w:ascii="Times New Roman" w:eastAsia="Times New Roman" w:hAnsi="Times New Roman" w:cs="Arial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3"/>
        </w:numPr>
        <w:tabs>
          <w:tab w:val="left" w:pos="273"/>
        </w:tabs>
        <w:spacing w:after="0" w:line="235" w:lineRule="auto"/>
        <w:ind w:left="7" w:hanging="7"/>
        <w:rPr>
          <w:rFonts w:ascii="Times New Roman" w:eastAsia="Times New Roman" w:hAnsi="Times New Roman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Cs w:val="20"/>
          <w:lang w:eastAsia="ru-RU"/>
        </w:rPr>
        <w:t>формирование целостного, социально ориентированного взгляда на мир в его органическом единстве и разнообразии природы, народов, культур и религий;</w:t>
      </w:r>
    </w:p>
    <w:p w:rsidR="0094407A" w:rsidRPr="002A3C21" w:rsidRDefault="0094407A" w:rsidP="0094407A">
      <w:pPr>
        <w:spacing w:after="0" w:line="10" w:lineRule="exact"/>
        <w:rPr>
          <w:rFonts w:ascii="Times New Roman" w:eastAsia="Times New Roman" w:hAnsi="Times New Roman" w:cs="Arial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3"/>
        </w:numPr>
        <w:tabs>
          <w:tab w:val="left" w:pos="283"/>
        </w:tabs>
        <w:spacing w:after="0" w:line="236" w:lineRule="auto"/>
        <w:ind w:left="7" w:hanging="7"/>
        <w:jc w:val="both"/>
        <w:rPr>
          <w:rFonts w:ascii="Times New Roman" w:eastAsia="Times New Roman" w:hAnsi="Times New Roman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Cs w:val="20"/>
          <w:lang w:eastAsia="ru-RU"/>
        </w:rPr>
        <w:t>формирование уважительного отношения к иному мнению, истории и культуре других народов; 4) овладение начальными навыками адаптации в динамично изменяющемся и развивающемся мире; 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94407A" w:rsidRPr="002A3C21" w:rsidRDefault="0094407A" w:rsidP="0094407A">
      <w:pPr>
        <w:spacing w:after="0" w:line="1" w:lineRule="exact"/>
        <w:rPr>
          <w:rFonts w:ascii="Times New Roman" w:eastAsia="Times New Roman" w:hAnsi="Times New Roman" w:cs="Arial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4"/>
        </w:numPr>
        <w:tabs>
          <w:tab w:val="left" w:pos="247"/>
        </w:tabs>
        <w:spacing w:after="0" w:line="0" w:lineRule="atLeast"/>
        <w:ind w:left="247" w:hanging="247"/>
        <w:rPr>
          <w:rFonts w:ascii="Times New Roman" w:eastAsia="Times New Roman" w:hAnsi="Times New Roman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Cs w:val="20"/>
          <w:lang w:eastAsia="ru-RU"/>
        </w:rPr>
        <w:t>формирование эстетических потребностей, ценностей и чувств;</w:t>
      </w:r>
    </w:p>
    <w:p w:rsidR="0094407A" w:rsidRPr="002A3C21" w:rsidRDefault="0094407A" w:rsidP="0094407A">
      <w:pPr>
        <w:numPr>
          <w:ilvl w:val="0"/>
          <w:numId w:val="4"/>
        </w:numPr>
        <w:tabs>
          <w:tab w:val="left" w:pos="247"/>
        </w:tabs>
        <w:spacing w:after="0" w:line="0" w:lineRule="atLeast"/>
        <w:ind w:left="247" w:hanging="247"/>
        <w:rPr>
          <w:rFonts w:ascii="Times New Roman" w:eastAsia="Times New Roman" w:hAnsi="Times New Roman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Cs w:val="20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4407A" w:rsidRPr="002A3C21" w:rsidRDefault="0094407A" w:rsidP="0094407A">
      <w:pPr>
        <w:spacing w:after="0" w:line="10" w:lineRule="exact"/>
        <w:rPr>
          <w:rFonts w:ascii="Times New Roman" w:eastAsia="Times New Roman" w:hAnsi="Times New Roman" w:cs="Arial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4"/>
        </w:numPr>
        <w:tabs>
          <w:tab w:val="left" w:pos="252"/>
        </w:tabs>
        <w:spacing w:after="0" w:line="234" w:lineRule="auto"/>
        <w:ind w:left="7" w:hanging="7"/>
        <w:rPr>
          <w:rFonts w:ascii="Times New Roman" w:eastAsia="Times New Roman" w:hAnsi="Times New Roman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Cs w:val="20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4407A" w:rsidRPr="002A3C21" w:rsidRDefault="0094407A" w:rsidP="0094407A">
      <w:pPr>
        <w:spacing w:after="0" w:line="13" w:lineRule="exact"/>
        <w:rPr>
          <w:rFonts w:ascii="Times New Roman" w:eastAsia="Times New Roman" w:hAnsi="Times New Roman" w:cs="Arial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4"/>
        </w:numPr>
        <w:tabs>
          <w:tab w:val="left" w:pos="249"/>
        </w:tabs>
        <w:spacing w:after="0" w:line="234" w:lineRule="auto"/>
        <w:ind w:left="7" w:hanging="7"/>
        <w:rPr>
          <w:rFonts w:ascii="Times New Roman" w:eastAsia="Times New Roman" w:hAnsi="Times New Roman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Cs w:val="20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94407A" w:rsidRPr="002A3C21" w:rsidRDefault="0094407A" w:rsidP="0094407A">
      <w:pPr>
        <w:spacing w:after="0" w:line="6" w:lineRule="exact"/>
        <w:rPr>
          <w:rFonts w:ascii="Times New Roman" w:eastAsia="Times New Roman" w:hAnsi="Times New Roman" w:cs="Arial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Cs w:val="20"/>
          <w:lang w:eastAsia="ru-RU"/>
        </w:rPr>
        <w:t>Метапредметные результаты:</w:t>
      </w:r>
    </w:p>
    <w:p w:rsidR="0094407A" w:rsidRPr="002A3C21" w:rsidRDefault="0094407A" w:rsidP="0094407A">
      <w:pPr>
        <w:numPr>
          <w:ilvl w:val="0"/>
          <w:numId w:val="5"/>
        </w:numPr>
        <w:tabs>
          <w:tab w:val="left" w:pos="247"/>
        </w:tabs>
        <w:spacing w:after="0" w:line="234" w:lineRule="auto"/>
        <w:ind w:left="247" w:hanging="247"/>
        <w:rPr>
          <w:rFonts w:ascii="Times New Roman" w:eastAsia="Times New Roman" w:hAnsi="Times New Roman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Cs w:val="20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94407A" w:rsidRPr="002A3C21" w:rsidRDefault="0094407A" w:rsidP="0094407A">
      <w:pPr>
        <w:numPr>
          <w:ilvl w:val="0"/>
          <w:numId w:val="5"/>
        </w:numPr>
        <w:tabs>
          <w:tab w:val="left" w:pos="247"/>
        </w:tabs>
        <w:spacing w:after="0" w:line="0" w:lineRule="atLeast"/>
        <w:ind w:left="247" w:hanging="247"/>
        <w:rPr>
          <w:rFonts w:ascii="Times New Roman" w:eastAsia="Times New Roman" w:hAnsi="Times New Roman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Cs w:val="20"/>
          <w:lang w:eastAsia="ru-RU"/>
        </w:rPr>
        <w:t>освоение способов решения проблем творческого и поискового характера;</w:t>
      </w:r>
    </w:p>
    <w:p w:rsidR="0094407A" w:rsidRPr="002A3C21" w:rsidRDefault="0094407A" w:rsidP="0094407A">
      <w:pPr>
        <w:spacing w:after="0" w:line="11" w:lineRule="exact"/>
        <w:rPr>
          <w:rFonts w:ascii="Times New Roman" w:eastAsia="Times New Roman" w:hAnsi="Times New Roman" w:cs="Arial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5"/>
        </w:numPr>
        <w:tabs>
          <w:tab w:val="left" w:pos="249"/>
        </w:tabs>
        <w:spacing w:after="0" w:line="234" w:lineRule="auto"/>
        <w:ind w:left="7" w:hanging="7"/>
        <w:rPr>
          <w:rFonts w:ascii="Times New Roman" w:eastAsia="Times New Roman" w:hAnsi="Times New Roman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Cs w:val="20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94407A" w:rsidRPr="002A3C21" w:rsidRDefault="0094407A" w:rsidP="0094407A">
      <w:pPr>
        <w:spacing w:after="0" w:line="13" w:lineRule="exact"/>
        <w:rPr>
          <w:rFonts w:ascii="Times New Roman" w:eastAsia="Times New Roman" w:hAnsi="Times New Roman" w:cs="Arial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5"/>
        </w:numPr>
        <w:tabs>
          <w:tab w:val="left" w:pos="309"/>
        </w:tabs>
        <w:spacing w:after="0" w:line="232" w:lineRule="exact"/>
        <w:ind w:left="7" w:hanging="7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7C7D45">
        <w:rPr>
          <w:rFonts w:ascii="Times New Roman" w:eastAsia="Times New Roman" w:hAnsi="Times New Roman" w:cs="Arial"/>
          <w:szCs w:val="20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  <w:r w:rsidR="007C7D45" w:rsidRPr="007C7D45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</w:t>
      </w:r>
    </w:p>
    <w:p w:rsidR="0094407A" w:rsidRPr="002A3C21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</w:pPr>
      <w:r w:rsidRPr="002A3C21">
        <w:rPr>
          <w:rFonts w:ascii="Calibri" w:eastAsia="Calibri" w:hAnsi="Calibri" w:cs="Arial"/>
          <w:szCs w:val="20"/>
          <w:lang w:eastAsia="ru-RU"/>
        </w:rPr>
        <w:t>2</w:t>
      </w:r>
    </w:p>
    <w:p w:rsidR="0094407A" w:rsidRPr="002A3C21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  <w:sectPr w:rsidR="0094407A" w:rsidRPr="002A3C21">
          <w:pgSz w:w="16840" w:h="11906" w:orient="landscape"/>
          <w:pgMar w:top="1272" w:right="1138" w:bottom="418" w:left="1133" w:header="0" w:footer="0" w:gutter="0"/>
          <w:cols w:space="0" w:equalWidth="0">
            <w:col w:w="14567"/>
          </w:cols>
          <w:docGrid w:linePitch="360"/>
        </w:sectPr>
      </w:pPr>
    </w:p>
    <w:p w:rsidR="0094407A" w:rsidRPr="002A3C21" w:rsidRDefault="0094407A" w:rsidP="0094407A">
      <w:pPr>
        <w:numPr>
          <w:ilvl w:val="1"/>
          <w:numId w:val="6"/>
        </w:numPr>
        <w:tabs>
          <w:tab w:val="left" w:pos="333"/>
        </w:tabs>
        <w:spacing w:after="0" w:line="234" w:lineRule="auto"/>
        <w:ind w:left="7" w:firstLine="48"/>
        <w:rPr>
          <w:rFonts w:ascii="Times New Roman" w:eastAsia="Times New Roman" w:hAnsi="Times New Roman" w:cs="Arial"/>
          <w:szCs w:val="20"/>
          <w:lang w:eastAsia="ru-RU"/>
        </w:rPr>
      </w:pPr>
      <w:bookmarkStart w:id="0" w:name="page3"/>
      <w:bookmarkEnd w:id="0"/>
      <w:r w:rsidRPr="002A3C21">
        <w:rPr>
          <w:rFonts w:ascii="Times New Roman" w:eastAsia="Times New Roman" w:hAnsi="Times New Roman" w:cs="Arial"/>
          <w:szCs w:val="20"/>
          <w:lang w:eastAsia="ru-RU"/>
        </w:rPr>
        <w:lastRenderedPageBreak/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94407A" w:rsidRPr="002A3C21" w:rsidRDefault="0094407A" w:rsidP="0094407A">
      <w:pPr>
        <w:spacing w:after="0" w:line="10" w:lineRule="exact"/>
        <w:rPr>
          <w:rFonts w:ascii="Times New Roman" w:eastAsia="Times New Roman" w:hAnsi="Times New Roman" w:cs="Arial"/>
          <w:szCs w:val="20"/>
          <w:lang w:eastAsia="ru-RU"/>
        </w:rPr>
      </w:pPr>
    </w:p>
    <w:p w:rsidR="0094407A" w:rsidRPr="002A3C21" w:rsidRDefault="0094407A" w:rsidP="0094407A">
      <w:pPr>
        <w:numPr>
          <w:ilvl w:val="1"/>
          <w:numId w:val="6"/>
        </w:numPr>
        <w:tabs>
          <w:tab w:val="left" w:pos="381"/>
        </w:tabs>
        <w:spacing w:after="0" w:line="235" w:lineRule="auto"/>
        <w:ind w:left="7" w:firstLine="48"/>
        <w:rPr>
          <w:rFonts w:ascii="Times New Roman" w:eastAsia="Times New Roman" w:hAnsi="Times New Roman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Cs w:val="20"/>
          <w:lang w:eastAsia="ru-RU"/>
        </w:rPr>
        <w:t>активное использование речевых средств информации и коммуникационных технологий (далее — ИКТ) для решения коммуникативных и познавательных задач;</w:t>
      </w:r>
    </w:p>
    <w:p w:rsidR="0094407A" w:rsidRPr="002A3C21" w:rsidRDefault="0094407A" w:rsidP="0094407A">
      <w:pPr>
        <w:spacing w:after="0" w:line="9" w:lineRule="exact"/>
        <w:rPr>
          <w:rFonts w:ascii="Times New Roman" w:eastAsia="Times New Roman" w:hAnsi="Times New Roman" w:cs="Arial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7"/>
        </w:numPr>
        <w:tabs>
          <w:tab w:val="left" w:pos="353"/>
        </w:tabs>
        <w:spacing w:after="0" w:line="237" w:lineRule="auto"/>
        <w:ind w:left="7" w:hanging="7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94407A" w:rsidRPr="002A3C21" w:rsidRDefault="0094407A" w:rsidP="0094407A">
      <w:pPr>
        <w:spacing w:after="0" w:line="5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7"/>
        </w:numPr>
        <w:tabs>
          <w:tab w:val="left" w:pos="267"/>
        </w:tabs>
        <w:spacing w:after="0" w:line="0" w:lineRule="atLeast"/>
        <w:ind w:left="267" w:hanging="267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овладение навыками смыслового чтения текстов различных стилей и жанров в соответствии с целями и задачами;</w:t>
      </w:r>
    </w:p>
    <w:p w:rsidR="0094407A" w:rsidRPr="002A3C21" w:rsidRDefault="0094407A" w:rsidP="0094407A">
      <w:pPr>
        <w:spacing w:after="0" w:line="12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7"/>
        </w:numPr>
        <w:tabs>
          <w:tab w:val="left" w:pos="293"/>
        </w:tabs>
        <w:spacing w:after="0" w:line="234" w:lineRule="auto"/>
        <w:ind w:left="7" w:hanging="7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94407A" w:rsidRPr="002A3C21" w:rsidRDefault="0094407A" w:rsidP="0094407A">
      <w:pPr>
        <w:spacing w:after="0" w:line="13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7"/>
        </w:numPr>
        <w:tabs>
          <w:tab w:val="left" w:pos="415"/>
        </w:tabs>
        <w:spacing w:after="0" w:line="234" w:lineRule="auto"/>
        <w:ind w:left="7" w:hanging="7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94407A" w:rsidRPr="002A3C21" w:rsidRDefault="0094407A" w:rsidP="0094407A">
      <w:pPr>
        <w:spacing w:after="0" w:line="13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7"/>
        </w:numPr>
        <w:tabs>
          <w:tab w:val="left" w:pos="401"/>
        </w:tabs>
        <w:spacing w:after="0" w:line="234" w:lineRule="auto"/>
        <w:ind w:left="7" w:hanging="7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4407A" w:rsidRPr="002A3C21" w:rsidRDefault="0094407A" w:rsidP="0094407A">
      <w:pPr>
        <w:spacing w:after="0" w:line="13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7"/>
        </w:numPr>
        <w:tabs>
          <w:tab w:val="left" w:pos="398"/>
        </w:tabs>
        <w:spacing w:after="0" w:line="234" w:lineRule="auto"/>
        <w:ind w:left="7" w:hanging="7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94407A" w:rsidRPr="002A3C21" w:rsidRDefault="0094407A" w:rsidP="0094407A">
      <w:pPr>
        <w:spacing w:after="0" w:line="2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Предметные результаты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:</w:t>
      </w:r>
    </w:p>
    <w:p w:rsidR="0094407A" w:rsidRPr="002A3C21" w:rsidRDefault="0094407A" w:rsidP="0094407A">
      <w:pPr>
        <w:spacing w:after="0" w:line="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8"/>
        </w:numPr>
        <w:tabs>
          <w:tab w:val="left" w:pos="365"/>
        </w:tabs>
        <w:spacing w:after="0" w:line="234" w:lineRule="auto"/>
        <w:ind w:left="7" w:hanging="7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94407A" w:rsidRPr="002A3C21" w:rsidRDefault="0094407A" w:rsidP="0094407A">
      <w:pPr>
        <w:spacing w:after="0" w:line="13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8"/>
        </w:numPr>
        <w:tabs>
          <w:tab w:val="left" w:pos="300"/>
        </w:tabs>
        <w:spacing w:after="0" w:line="234" w:lineRule="auto"/>
        <w:ind w:left="7" w:hanging="7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94407A" w:rsidRPr="002A3C21" w:rsidRDefault="0094407A" w:rsidP="0094407A">
      <w:pPr>
        <w:spacing w:after="0" w:line="1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8"/>
        </w:numPr>
        <w:tabs>
          <w:tab w:val="left" w:pos="267"/>
        </w:tabs>
        <w:spacing w:after="0" w:line="0" w:lineRule="atLeast"/>
        <w:ind w:left="267" w:hanging="267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 w:rsidR="0094407A" w:rsidRPr="002A3C21" w:rsidRDefault="0094407A" w:rsidP="0094407A">
      <w:pPr>
        <w:spacing w:after="0" w:line="12" w:lineRule="exac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8"/>
        </w:numPr>
        <w:tabs>
          <w:tab w:val="left" w:pos="288"/>
        </w:tabs>
        <w:spacing w:after="0" w:line="236" w:lineRule="auto"/>
        <w:ind w:left="7" w:hanging="7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декоративно-прикладной деятельности,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</w:t>
      </w:r>
    </w:p>
    <w:p w:rsidR="0094407A" w:rsidRPr="002A3C21" w:rsidRDefault="0094407A" w:rsidP="0094407A">
      <w:pPr>
        <w:spacing w:after="0" w:line="283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tabs>
          <w:tab w:val="left" w:pos="747"/>
        </w:tabs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1.2.</w:t>
      </w:r>
      <w:r w:rsidRPr="002A3C21">
        <w:rPr>
          <w:rFonts w:ascii="Times New Roman" w:eastAsia="Times New Roman" w:hAnsi="Times New Roman" w:cs="Arial"/>
          <w:sz w:val="20"/>
          <w:szCs w:val="20"/>
          <w:lang w:eastAsia="ru-RU"/>
        </w:rPr>
        <w:tab/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Планируемые результаты изучения изобразительного искусства в 1 – 4 классах</w:t>
      </w:r>
    </w:p>
    <w:p w:rsidR="0094407A" w:rsidRPr="007E3566" w:rsidRDefault="0094407A" w:rsidP="0094407A">
      <w:pPr>
        <w:numPr>
          <w:ilvl w:val="0"/>
          <w:numId w:val="9"/>
        </w:numPr>
        <w:tabs>
          <w:tab w:val="left" w:pos="7067"/>
        </w:tabs>
        <w:spacing w:after="0" w:line="0" w:lineRule="atLeast"/>
        <w:ind w:left="7067" w:hanging="176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класс</w:t>
      </w: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Личностные</w:t>
      </w:r>
    </w:p>
    <w:p w:rsidR="0094407A" w:rsidRPr="002A3C21" w:rsidRDefault="0094407A" w:rsidP="0094407A">
      <w:pPr>
        <w:numPr>
          <w:ilvl w:val="0"/>
          <w:numId w:val="10"/>
        </w:numPr>
        <w:tabs>
          <w:tab w:val="left" w:pos="707"/>
        </w:tabs>
        <w:spacing w:after="0" w:line="236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ценностно-смысловая ориентация учащегося;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0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действие смыслообразования;</w:t>
      </w:r>
    </w:p>
    <w:p w:rsidR="0094407A" w:rsidRPr="002A3C21" w:rsidRDefault="0094407A" w:rsidP="0094407A">
      <w:pPr>
        <w:numPr>
          <w:ilvl w:val="0"/>
          <w:numId w:val="10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нравственно-этическое оценивание</w:t>
      </w:r>
    </w:p>
    <w:p w:rsidR="0094407A" w:rsidRPr="002A3C21" w:rsidRDefault="0094407A" w:rsidP="0094407A">
      <w:pPr>
        <w:spacing w:after="0" w:line="43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</w:pPr>
      <w:r w:rsidRPr="002A3C21">
        <w:rPr>
          <w:rFonts w:ascii="Calibri" w:eastAsia="Calibri" w:hAnsi="Calibri" w:cs="Arial"/>
          <w:szCs w:val="20"/>
          <w:lang w:eastAsia="ru-RU"/>
        </w:rPr>
        <w:t>3</w:t>
      </w:r>
    </w:p>
    <w:p w:rsidR="0094407A" w:rsidRPr="002A3C21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  <w:sectPr w:rsidR="0094407A" w:rsidRPr="002A3C21">
          <w:pgSz w:w="16840" w:h="11906" w:orient="landscape"/>
          <w:pgMar w:top="1280" w:right="1138" w:bottom="418" w:left="1133" w:header="0" w:footer="0" w:gutter="0"/>
          <w:cols w:space="0" w:equalWidth="0">
            <w:col w:w="14567"/>
          </w:cols>
          <w:docGrid w:linePitch="360"/>
        </w:sectPr>
      </w:pP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bookmarkStart w:id="1" w:name="page4"/>
      <w:bookmarkEnd w:id="1"/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lastRenderedPageBreak/>
        <w:t>Коммуникативные:</w:t>
      </w:r>
    </w:p>
    <w:p w:rsidR="0094407A" w:rsidRPr="002A3C21" w:rsidRDefault="0094407A" w:rsidP="0094407A">
      <w:pPr>
        <w:numPr>
          <w:ilvl w:val="0"/>
          <w:numId w:val="11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умение выражать свои мысли;</w:t>
      </w:r>
    </w:p>
    <w:p w:rsidR="0094407A" w:rsidRPr="002A3C21" w:rsidRDefault="0094407A" w:rsidP="0094407A">
      <w:pPr>
        <w:numPr>
          <w:ilvl w:val="0"/>
          <w:numId w:val="11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разрешение конфликтов, постановка вопросов;</w:t>
      </w:r>
    </w:p>
    <w:p w:rsidR="0094407A" w:rsidRPr="002A3C21" w:rsidRDefault="0094407A" w:rsidP="0094407A">
      <w:pPr>
        <w:numPr>
          <w:ilvl w:val="0"/>
          <w:numId w:val="11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управление поведением партнера: контроль, коррекция.</w:t>
      </w:r>
    </w:p>
    <w:p w:rsidR="0094407A" w:rsidRPr="002A3C21" w:rsidRDefault="0094407A" w:rsidP="0094407A">
      <w:pPr>
        <w:spacing w:after="0" w:line="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Регулятивные:</w:t>
      </w:r>
    </w:p>
    <w:p w:rsidR="0094407A" w:rsidRPr="002A3C21" w:rsidRDefault="0094407A" w:rsidP="0094407A">
      <w:pPr>
        <w:numPr>
          <w:ilvl w:val="0"/>
          <w:numId w:val="11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целеполагание;</w:t>
      </w:r>
    </w:p>
    <w:p w:rsidR="0094407A" w:rsidRPr="002A3C21" w:rsidRDefault="0094407A" w:rsidP="0094407A">
      <w:pPr>
        <w:numPr>
          <w:ilvl w:val="0"/>
          <w:numId w:val="11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волевая саморегуляция;</w:t>
      </w:r>
    </w:p>
    <w:p w:rsidR="0094407A" w:rsidRPr="002A3C21" w:rsidRDefault="0094407A" w:rsidP="0094407A">
      <w:pPr>
        <w:numPr>
          <w:ilvl w:val="0"/>
          <w:numId w:val="11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коррекция;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1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оценка качества и уровня усвоения.</w:t>
      </w:r>
    </w:p>
    <w:p w:rsidR="0094407A" w:rsidRPr="002A3C21" w:rsidRDefault="0094407A" w:rsidP="0094407A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Познавательные учебные действия:</w:t>
      </w: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  <w:t>Общеучебные: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умение структурировать знания;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смысловое чтение;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знаково-символическое моделирование;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выделение и формирование учебной цели.</w:t>
      </w:r>
    </w:p>
    <w:p w:rsidR="0094407A" w:rsidRPr="002A3C21" w:rsidRDefault="0094407A" w:rsidP="0094407A">
      <w:pPr>
        <w:spacing w:after="0" w:line="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  <w:t>Логические: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анализ объектов;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синтез, как составление целого из частей;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классификация объектов;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доказательство;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выдвижение гипотез и их обоснование;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построение логической цепи рассуждения.</w:t>
      </w:r>
    </w:p>
    <w:p w:rsidR="0094407A" w:rsidRPr="002A3C21" w:rsidRDefault="0094407A" w:rsidP="0094407A">
      <w:pPr>
        <w:spacing w:after="0" w:line="14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244" w:lineRule="auto"/>
        <w:ind w:right="12760"/>
        <w:rPr>
          <w:rFonts w:ascii="Times New Roman" w:eastAsia="Times New Roman" w:hAnsi="Times New Roman" w:cs="Arial"/>
          <w:b/>
          <w:sz w:val="23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3"/>
          <w:szCs w:val="20"/>
          <w:lang w:eastAsia="ru-RU"/>
        </w:rPr>
        <w:t xml:space="preserve">Предметные: 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7E3566" w:rsidRDefault="0094407A" w:rsidP="007E3566">
      <w:pPr>
        <w:numPr>
          <w:ilvl w:val="0"/>
          <w:numId w:val="12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основные жанры и виды произведений изобразительного искусства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различать основные и составные, теплые и холодные цвета;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узнавать отдельные произведения выдающихся отечественных художников (В. М. Васнецов, И. И. Левитан);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сравнивать отдельные виды изобразительного искусства (графики, живописи, декоративно-прикладного искусства);</w:t>
      </w:r>
    </w:p>
    <w:p w:rsidR="0094407A" w:rsidRPr="002A3C21" w:rsidRDefault="0094407A" w:rsidP="0094407A">
      <w:pPr>
        <w:numPr>
          <w:ilvl w:val="0"/>
          <w:numId w:val="1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использовать художественные материалы (гуашь, акварельные краски, цветные карандаши, бумага);</w:t>
      </w:r>
    </w:p>
    <w:p w:rsidR="0094407A" w:rsidRPr="002A3C21" w:rsidRDefault="0094407A" w:rsidP="0094407A">
      <w:pPr>
        <w:spacing w:after="0" w:line="28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2"/>
        </w:numPr>
        <w:tabs>
          <w:tab w:val="left" w:pos="716"/>
        </w:tabs>
        <w:spacing w:after="0" w:line="226" w:lineRule="auto"/>
        <w:ind w:left="7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работах: иллюстрациях к произведениям литературы и музыки;</w:t>
      </w:r>
    </w:p>
    <w:p w:rsidR="0094407A" w:rsidRPr="002A3C21" w:rsidRDefault="0094407A" w:rsidP="0094407A">
      <w:pPr>
        <w:spacing w:after="0" w:line="16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</w:pPr>
      <w:r w:rsidRPr="002A3C21">
        <w:rPr>
          <w:rFonts w:ascii="Calibri" w:eastAsia="Calibri" w:hAnsi="Calibri" w:cs="Arial"/>
          <w:szCs w:val="20"/>
          <w:lang w:eastAsia="ru-RU"/>
        </w:rPr>
        <w:t>4</w:t>
      </w:r>
    </w:p>
    <w:p w:rsidR="0094407A" w:rsidRPr="002A3C21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  <w:sectPr w:rsidR="0094407A" w:rsidRPr="002A3C21">
          <w:pgSz w:w="16840" w:h="11906" w:orient="landscape"/>
          <w:pgMar w:top="1271" w:right="1138" w:bottom="418" w:left="1133" w:header="0" w:footer="0" w:gutter="0"/>
          <w:cols w:space="0" w:equalWidth="0">
            <w:col w:w="14567"/>
          </w:cols>
          <w:docGrid w:linePitch="360"/>
        </w:sect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  <w:lang w:eastAsia="ru-RU"/>
        </w:rPr>
      </w:pPr>
      <w:bookmarkStart w:id="2" w:name="page5"/>
      <w:bookmarkEnd w:id="2"/>
      <w:r w:rsidRPr="002A3C21">
        <w:rPr>
          <w:rFonts w:ascii="Times New Roman" w:eastAsia="Times New Roman" w:hAnsi="Times New Roman" w:cs="Arial"/>
          <w:b/>
          <w:sz w:val="23"/>
          <w:szCs w:val="20"/>
          <w:lang w:eastAsia="ru-RU"/>
        </w:rPr>
        <w:lastRenderedPageBreak/>
        <w:t>использовать приобретенные знания и умения в практической деятельности и повседневной жизни:</w:t>
      </w:r>
    </w:p>
    <w:p w:rsidR="0094407A" w:rsidRPr="002A3C21" w:rsidRDefault="0094407A" w:rsidP="0094407A">
      <w:pPr>
        <w:numPr>
          <w:ilvl w:val="0"/>
          <w:numId w:val="13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для самостоятельной творческой деятельности;</w:t>
      </w:r>
    </w:p>
    <w:p w:rsidR="0094407A" w:rsidRPr="002A3C21" w:rsidRDefault="0094407A" w:rsidP="0094407A">
      <w:pPr>
        <w:numPr>
          <w:ilvl w:val="0"/>
          <w:numId w:val="13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обогащение опыта восприятия произведений изобразительного искусства;</w:t>
      </w:r>
    </w:p>
    <w:p w:rsidR="0094407A" w:rsidRPr="002A3C21" w:rsidRDefault="0094407A" w:rsidP="0094407A">
      <w:pPr>
        <w:numPr>
          <w:ilvl w:val="0"/>
          <w:numId w:val="13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оценки произведений искусства (выражения собственного мнения) при посещении выставки.</w:t>
      </w:r>
    </w:p>
    <w:p w:rsidR="0094407A" w:rsidRPr="002A3C21" w:rsidRDefault="0094407A" w:rsidP="0094407A">
      <w:pPr>
        <w:spacing w:after="0" w:line="278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ind w:right="-288"/>
        <w:jc w:val="center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2 класс</w:t>
      </w:r>
    </w:p>
    <w:p w:rsidR="0094407A" w:rsidRPr="002A3C21" w:rsidRDefault="0094407A" w:rsidP="0094407A">
      <w:pPr>
        <w:spacing w:after="0" w:line="27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  <w:t>Личностные:</w:t>
      </w:r>
    </w:p>
    <w:p w:rsidR="0094407A" w:rsidRPr="002A3C21" w:rsidRDefault="0094407A" w:rsidP="0094407A">
      <w:pPr>
        <w:numPr>
          <w:ilvl w:val="0"/>
          <w:numId w:val="14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ценностно-смысловая ориентация учащегося;</w:t>
      </w:r>
    </w:p>
    <w:p w:rsidR="0094407A" w:rsidRPr="002A3C21" w:rsidRDefault="0094407A" w:rsidP="0094407A">
      <w:pPr>
        <w:numPr>
          <w:ilvl w:val="0"/>
          <w:numId w:val="14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действие смыслообразования;</w:t>
      </w:r>
    </w:p>
    <w:p w:rsidR="0094407A" w:rsidRPr="002A3C21" w:rsidRDefault="0094407A" w:rsidP="0094407A">
      <w:pPr>
        <w:numPr>
          <w:ilvl w:val="0"/>
          <w:numId w:val="14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нравственно-этическое оценивание</w:t>
      </w:r>
    </w:p>
    <w:p w:rsidR="0094407A" w:rsidRPr="002A3C21" w:rsidRDefault="0094407A" w:rsidP="0094407A">
      <w:pPr>
        <w:spacing w:after="0" w:line="4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  <w:t>Коммуникативные:</w:t>
      </w:r>
    </w:p>
    <w:p w:rsidR="0094407A" w:rsidRPr="002A3C21" w:rsidRDefault="0094407A" w:rsidP="0094407A">
      <w:pPr>
        <w:numPr>
          <w:ilvl w:val="0"/>
          <w:numId w:val="14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умение выражать свои мысли;</w:t>
      </w:r>
    </w:p>
    <w:p w:rsidR="0094407A" w:rsidRPr="002A3C21" w:rsidRDefault="0094407A" w:rsidP="0094407A">
      <w:pPr>
        <w:numPr>
          <w:ilvl w:val="0"/>
          <w:numId w:val="14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разрешение конфликтов, постановка вопросов;</w:t>
      </w:r>
    </w:p>
    <w:p w:rsidR="0094407A" w:rsidRPr="002A3C21" w:rsidRDefault="0094407A" w:rsidP="0094407A">
      <w:pPr>
        <w:numPr>
          <w:ilvl w:val="0"/>
          <w:numId w:val="14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управление поведением партнера: контроль, коррекция.</w:t>
      </w:r>
    </w:p>
    <w:p w:rsidR="0094407A" w:rsidRPr="002A3C21" w:rsidRDefault="0094407A" w:rsidP="0094407A">
      <w:pPr>
        <w:spacing w:after="0" w:line="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  <w:t>Регулятивные:</w:t>
      </w:r>
    </w:p>
    <w:p w:rsidR="0094407A" w:rsidRPr="002A3C21" w:rsidRDefault="0094407A" w:rsidP="0094407A">
      <w:pPr>
        <w:numPr>
          <w:ilvl w:val="0"/>
          <w:numId w:val="14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целеполагание;</w:t>
      </w:r>
    </w:p>
    <w:p w:rsidR="0094407A" w:rsidRPr="002A3C21" w:rsidRDefault="0094407A" w:rsidP="0094407A">
      <w:pPr>
        <w:numPr>
          <w:ilvl w:val="0"/>
          <w:numId w:val="14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волевая саморегуляция;</w:t>
      </w:r>
    </w:p>
    <w:p w:rsidR="0094407A" w:rsidRPr="002A3C21" w:rsidRDefault="0094407A" w:rsidP="0094407A">
      <w:pPr>
        <w:numPr>
          <w:ilvl w:val="0"/>
          <w:numId w:val="14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коррекция;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4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оценка качества и уровня усвоения.</w:t>
      </w:r>
    </w:p>
    <w:p w:rsidR="0094407A" w:rsidRPr="002A3C21" w:rsidRDefault="0094407A" w:rsidP="0094407A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Познавательные универсальные действия</w:t>
      </w: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  <w:t>Общеучебные:</w:t>
      </w:r>
    </w:p>
    <w:p w:rsidR="0094407A" w:rsidRPr="002A3C21" w:rsidRDefault="0094407A" w:rsidP="0094407A">
      <w:pPr>
        <w:numPr>
          <w:ilvl w:val="0"/>
          <w:numId w:val="15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умение структурировать знания;</w:t>
      </w:r>
    </w:p>
    <w:p w:rsidR="0094407A" w:rsidRPr="002A3C21" w:rsidRDefault="0094407A" w:rsidP="0094407A">
      <w:pPr>
        <w:numPr>
          <w:ilvl w:val="0"/>
          <w:numId w:val="15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смысловое чтение;</w:t>
      </w:r>
    </w:p>
    <w:p w:rsidR="0094407A" w:rsidRPr="002A3C21" w:rsidRDefault="0094407A" w:rsidP="0094407A">
      <w:pPr>
        <w:numPr>
          <w:ilvl w:val="0"/>
          <w:numId w:val="15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знаково-символическое моделирование;</w:t>
      </w:r>
    </w:p>
    <w:p w:rsidR="0094407A" w:rsidRPr="002A3C21" w:rsidRDefault="0094407A" w:rsidP="0094407A">
      <w:pPr>
        <w:numPr>
          <w:ilvl w:val="0"/>
          <w:numId w:val="15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выделение и формирование учебной цели.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  <w:t>Логические:</w:t>
      </w:r>
    </w:p>
    <w:p w:rsidR="0094407A" w:rsidRPr="002A3C21" w:rsidRDefault="0094407A" w:rsidP="0094407A">
      <w:pPr>
        <w:numPr>
          <w:ilvl w:val="0"/>
          <w:numId w:val="15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анализ объектов;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5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синтез, как составление целого из частей;</w:t>
      </w:r>
    </w:p>
    <w:p w:rsidR="0094407A" w:rsidRPr="002A3C21" w:rsidRDefault="0094407A" w:rsidP="0094407A">
      <w:pPr>
        <w:numPr>
          <w:ilvl w:val="0"/>
          <w:numId w:val="15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классификация объектов;</w:t>
      </w:r>
    </w:p>
    <w:p w:rsidR="0094407A" w:rsidRPr="002A3C21" w:rsidRDefault="0094407A" w:rsidP="0094407A">
      <w:pPr>
        <w:numPr>
          <w:ilvl w:val="0"/>
          <w:numId w:val="15"/>
        </w:numPr>
        <w:tabs>
          <w:tab w:val="left" w:pos="707"/>
        </w:tabs>
        <w:spacing w:after="0" w:line="238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доказательство;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5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выдвижение гипотез и их обоснование;</w:t>
      </w:r>
    </w:p>
    <w:p w:rsidR="0094407A" w:rsidRPr="002A3C21" w:rsidRDefault="0094407A" w:rsidP="0094407A">
      <w:pPr>
        <w:spacing w:after="0" w:line="17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ind w:right="-308"/>
        <w:jc w:val="center"/>
        <w:rPr>
          <w:rFonts w:ascii="Calibri" w:eastAsia="Calibri" w:hAnsi="Calibri" w:cs="Arial"/>
          <w:szCs w:val="20"/>
          <w:lang w:eastAsia="ru-RU"/>
        </w:rPr>
      </w:pPr>
      <w:r w:rsidRPr="002A3C21">
        <w:rPr>
          <w:rFonts w:ascii="Calibri" w:eastAsia="Calibri" w:hAnsi="Calibri" w:cs="Arial"/>
          <w:szCs w:val="20"/>
          <w:lang w:eastAsia="ru-RU"/>
        </w:rPr>
        <w:t>5</w:t>
      </w:r>
    </w:p>
    <w:p w:rsidR="0094407A" w:rsidRPr="002A3C21" w:rsidRDefault="0094407A" w:rsidP="0094407A">
      <w:pPr>
        <w:spacing w:after="0" w:line="0" w:lineRule="atLeast"/>
        <w:ind w:right="-308"/>
        <w:jc w:val="center"/>
        <w:rPr>
          <w:rFonts w:ascii="Calibri" w:eastAsia="Calibri" w:hAnsi="Calibri" w:cs="Arial"/>
          <w:szCs w:val="20"/>
          <w:lang w:eastAsia="ru-RU"/>
        </w:rPr>
        <w:sectPr w:rsidR="0094407A" w:rsidRPr="002A3C21">
          <w:pgSz w:w="16840" w:h="11906" w:orient="landscape"/>
          <w:pgMar w:top="1282" w:right="1440" w:bottom="418" w:left="1133" w:header="0" w:footer="0" w:gutter="0"/>
          <w:cols w:space="0" w:equalWidth="0">
            <w:col w:w="14266"/>
          </w:cols>
          <w:docGrid w:linePitch="360"/>
        </w:sectPr>
      </w:pPr>
    </w:p>
    <w:p w:rsidR="0094407A" w:rsidRPr="002A3C21" w:rsidRDefault="0094407A" w:rsidP="0094407A">
      <w:pPr>
        <w:numPr>
          <w:ilvl w:val="0"/>
          <w:numId w:val="16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bookmarkStart w:id="3" w:name="page6"/>
      <w:bookmarkEnd w:id="3"/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построение логической цепи рассуждения.</w:t>
      </w:r>
    </w:p>
    <w:p w:rsidR="0094407A" w:rsidRPr="002A3C21" w:rsidRDefault="0094407A" w:rsidP="0094407A">
      <w:pPr>
        <w:spacing w:after="0" w:line="14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244" w:lineRule="auto"/>
        <w:ind w:right="12760"/>
        <w:rPr>
          <w:rFonts w:ascii="Times New Roman" w:eastAsia="Times New Roman" w:hAnsi="Times New Roman" w:cs="Arial"/>
          <w:b/>
          <w:sz w:val="23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3"/>
          <w:szCs w:val="20"/>
          <w:lang w:eastAsia="ru-RU"/>
        </w:rPr>
        <w:t xml:space="preserve">Предметные: </w:t>
      </w:r>
    </w:p>
    <w:p w:rsidR="0094407A" w:rsidRPr="002A3C21" w:rsidRDefault="0094407A" w:rsidP="0094407A">
      <w:pPr>
        <w:spacing w:after="0" w:line="28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6"/>
        </w:numPr>
        <w:tabs>
          <w:tab w:val="left" w:pos="716"/>
        </w:tabs>
        <w:spacing w:after="0" w:line="230" w:lineRule="auto"/>
        <w:ind w:left="7" w:hanging="7"/>
        <w:jc w:val="both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основные жанры и виды произведений изобразительного искусства начальные сведения о средствах выразительности и эмоционального воздействия рисунка (линия, композиция, контраст света и тени, размер, характер, сочетание оттенков цвета, колорит и т.п.);</w:t>
      </w:r>
    </w:p>
    <w:p w:rsidR="0094407A" w:rsidRPr="002A3C21" w:rsidRDefault="0094407A" w:rsidP="0094407A">
      <w:pPr>
        <w:spacing w:after="0" w:line="34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6"/>
        </w:numPr>
        <w:tabs>
          <w:tab w:val="left" w:pos="716"/>
        </w:tabs>
        <w:spacing w:after="0" w:line="226" w:lineRule="auto"/>
        <w:ind w:left="7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основные средства композиции (высота горизонта, точка зрения, контрасты тени и света, цветовые отношения, выделение главного центра);</w:t>
      </w:r>
    </w:p>
    <w:p w:rsidR="0094407A" w:rsidRPr="002A3C21" w:rsidRDefault="0094407A" w:rsidP="0094407A">
      <w:pPr>
        <w:spacing w:after="0" w:line="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6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простейшие сведения о наглядной перспективе, линии горизонта, точке схода и т.д.;</w:t>
      </w:r>
    </w:p>
    <w:p w:rsidR="0094407A" w:rsidRPr="002A3C21" w:rsidRDefault="0094407A" w:rsidP="0094407A">
      <w:pPr>
        <w:spacing w:after="0" w:line="29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6"/>
        </w:numPr>
        <w:tabs>
          <w:tab w:val="left" w:pos="716"/>
        </w:tabs>
        <w:spacing w:after="0" w:line="226" w:lineRule="auto"/>
        <w:ind w:left="7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начальные сведения о светотени (свет, тень, полутень, блик, рефлекс, собственная и падающая тени), о зависимости освещения предмета от силы и удаленности источника освещения;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6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 делении цветового круга на группу «холодных» и «теплых» цветов, промежуточный зеленый, на  хроматические и ахроматические</w:t>
      </w: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цвета;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6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начальные сведения о видах современного декоративно-прикладного искусства и их роли в жизни человека;</w:t>
      </w:r>
    </w:p>
    <w:p w:rsidR="0094407A" w:rsidRPr="002A3C21" w:rsidRDefault="0094407A" w:rsidP="0094407A">
      <w:pPr>
        <w:numPr>
          <w:ilvl w:val="0"/>
          <w:numId w:val="16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начальные сведения о художественной народной резьбе по дереву, украшении домов, предметов быта, керамике, вышивке, дизайне;</w:t>
      </w:r>
    </w:p>
    <w:p w:rsidR="0094407A" w:rsidRPr="002A3C21" w:rsidRDefault="0094407A" w:rsidP="0094407A">
      <w:pPr>
        <w:numPr>
          <w:ilvl w:val="0"/>
          <w:numId w:val="16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роль фантазии и преобразования форм и образов в творчестве художника;</w:t>
      </w:r>
    </w:p>
    <w:p w:rsidR="0094407A" w:rsidRPr="002A3C21" w:rsidRDefault="0094407A" w:rsidP="0094407A">
      <w:pPr>
        <w:numPr>
          <w:ilvl w:val="0"/>
          <w:numId w:val="16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 деятельности художника (что и с помощью каких материалов может изображать художник);</w:t>
      </w:r>
    </w:p>
    <w:p w:rsidR="0094407A" w:rsidRPr="007E3566" w:rsidRDefault="0094407A" w:rsidP="0094407A">
      <w:pPr>
        <w:numPr>
          <w:ilvl w:val="0"/>
          <w:numId w:val="16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особенности работы акварельными и гуашевыми красками, а также назначение палитры.</w:t>
      </w:r>
    </w:p>
    <w:p w:rsidR="007E3566" w:rsidRPr="002A3C21" w:rsidRDefault="007E3566" w:rsidP="007E3566">
      <w:pPr>
        <w:tabs>
          <w:tab w:val="left" w:pos="707"/>
        </w:tabs>
        <w:spacing w:after="0" w:line="239" w:lineRule="auto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7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высказывать простейшие суждения о картинах и предметах декоративно-прикладного искусства;</w:t>
      </w:r>
    </w:p>
    <w:p w:rsidR="0094407A" w:rsidRPr="002A3C21" w:rsidRDefault="0094407A" w:rsidP="0094407A">
      <w:pPr>
        <w:spacing w:after="0" w:line="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7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стремиться верно и выразительно передавать в рисунке простейшую форму, основные пропорции, общее строение и цвет предметов;</w:t>
      </w:r>
    </w:p>
    <w:p w:rsidR="0094407A" w:rsidRPr="002A3C21" w:rsidRDefault="0094407A" w:rsidP="0094407A">
      <w:pPr>
        <w:numPr>
          <w:ilvl w:val="0"/>
          <w:numId w:val="17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использовать формат листа (горизонтальный, вертикальный) в соответствии с задачей и сюжетом;</w:t>
      </w:r>
    </w:p>
    <w:p w:rsidR="0094407A" w:rsidRPr="002A3C21" w:rsidRDefault="0094407A" w:rsidP="0094407A">
      <w:pPr>
        <w:numPr>
          <w:ilvl w:val="0"/>
          <w:numId w:val="17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использовать навыки компоновки;</w:t>
      </w:r>
    </w:p>
    <w:p w:rsidR="0094407A" w:rsidRPr="002A3C21" w:rsidRDefault="0094407A" w:rsidP="0094407A">
      <w:pPr>
        <w:spacing w:after="0" w:line="29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7"/>
        </w:numPr>
        <w:tabs>
          <w:tab w:val="left" w:pos="716"/>
        </w:tabs>
        <w:spacing w:after="0" w:line="226" w:lineRule="auto"/>
        <w:ind w:left="7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передавать пространственное отношение (изображать на листе бумаги основание более близких предметов ниже, дальних — выше, ближние предметы крупнее равных им, но удаленных и т.п.);</w:t>
      </w:r>
    </w:p>
    <w:p w:rsidR="0094407A" w:rsidRPr="002A3C21" w:rsidRDefault="0094407A" w:rsidP="0094407A">
      <w:pPr>
        <w:spacing w:after="0" w:line="3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7"/>
        </w:numPr>
        <w:tabs>
          <w:tab w:val="left" w:pos="716"/>
        </w:tabs>
        <w:spacing w:after="0" w:line="226" w:lineRule="auto"/>
        <w:ind w:left="7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применять приемы рисования кистью, пользоваться палитрой, использовать художественную выразительность материалов, уметь ровно и аккуратно закрасить поверхность в пределах намеченного контура;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7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менять направление штриха, линии, мазка согласно форме;</w:t>
      </w:r>
    </w:p>
    <w:p w:rsidR="0094407A" w:rsidRPr="002A3C21" w:rsidRDefault="0094407A" w:rsidP="0094407A">
      <w:pPr>
        <w:spacing w:after="0" w:line="3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7"/>
        </w:numPr>
        <w:tabs>
          <w:tab w:val="left" w:pos="716"/>
        </w:tabs>
        <w:spacing w:after="0" w:line="226" w:lineRule="auto"/>
        <w:ind w:left="7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составлять узоры в полосе, квадрате, круге из декоративно обобщенных и переработанных форм растительного мира, из геометрических фигур;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17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лепить несложные объекты (фрукты, животных, фигуры человека, игрушки);</w:t>
      </w:r>
    </w:p>
    <w:p w:rsidR="0094407A" w:rsidRPr="002A3C21" w:rsidRDefault="0094407A" w:rsidP="0094407A">
      <w:pPr>
        <w:numPr>
          <w:ilvl w:val="0"/>
          <w:numId w:val="17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составлять аппликационные композиции из разных материалов (аппликация, коллаж)</w:t>
      </w:r>
    </w:p>
    <w:p w:rsidR="0094407A" w:rsidRPr="002A3C21" w:rsidRDefault="0094407A" w:rsidP="0094407A">
      <w:pPr>
        <w:spacing w:after="0" w:line="19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</w:pPr>
      <w:r w:rsidRPr="002A3C21">
        <w:rPr>
          <w:rFonts w:ascii="Calibri" w:eastAsia="Calibri" w:hAnsi="Calibri" w:cs="Arial"/>
          <w:szCs w:val="20"/>
          <w:lang w:eastAsia="ru-RU"/>
        </w:rPr>
        <w:t>6</w:t>
      </w:r>
    </w:p>
    <w:p w:rsidR="0094407A" w:rsidRPr="002A3C21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  <w:sectPr w:rsidR="0094407A" w:rsidRPr="002A3C21">
          <w:pgSz w:w="16840" w:h="11906" w:orient="landscape"/>
          <w:pgMar w:top="1268" w:right="1138" w:bottom="418" w:left="1133" w:header="0" w:footer="0" w:gutter="0"/>
          <w:cols w:space="0" w:equalWidth="0">
            <w:col w:w="14567"/>
          </w:cols>
          <w:docGrid w:linePitch="360"/>
        </w:sect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  <w:lang w:eastAsia="ru-RU"/>
        </w:rPr>
      </w:pPr>
      <w:bookmarkStart w:id="4" w:name="page7"/>
      <w:bookmarkEnd w:id="4"/>
      <w:r w:rsidRPr="002A3C21">
        <w:rPr>
          <w:rFonts w:ascii="Times New Roman" w:eastAsia="Times New Roman" w:hAnsi="Times New Roman" w:cs="Arial"/>
          <w:b/>
          <w:sz w:val="23"/>
          <w:szCs w:val="20"/>
          <w:lang w:eastAsia="ru-RU"/>
        </w:rPr>
        <w:lastRenderedPageBreak/>
        <w:t>использовать приобретенные знания и умения в практической деятельности и повседневной жизни:</w:t>
      </w:r>
    </w:p>
    <w:p w:rsidR="0094407A" w:rsidRPr="002A3C21" w:rsidRDefault="0094407A" w:rsidP="0094407A">
      <w:pPr>
        <w:numPr>
          <w:ilvl w:val="0"/>
          <w:numId w:val="18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для самостоятельной творческой деятельности;</w:t>
      </w:r>
    </w:p>
    <w:p w:rsidR="0094407A" w:rsidRPr="002A3C21" w:rsidRDefault="0094407A" w:rsidP="0094407A">
      <w:pPr>
        <w:numPr>
          <w:ilvl w:val="0"/>
          <w:numId w:val="18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обогащение опыта восприятия произведений изобразительного искусства;</w:t>
      </w:r>
    </w:p>
    <w:p w:rsidR="0094407A" w:rsidRPr="002A3C21" w:rsidRDefault="0094407A" w:rsidP="0094407A">
      <w:pPr>
        <w:numPr>
          <w:ilvl w:val="0"/>
          <w:numId w:val="18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оценки произведений искусства (выражения собственного мнения) при посещении выставки.</w:t>
      </w:r>
    </w:p>
    <w:p w:rsidR="0094407A" w:rsidRPr="002A3C21" w:rsidRDefault="0094407A" w:rsidP="0094407A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ind w:right="-288"/>
        <w:jc w:val="center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3 класс</w:t>
      </w: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Личностные:</w:t>
      </w:r>
    </w:p>
    <w:p w:rsidR="0094407A" w:rsidRPr="007E3566" w:rsidRDefault="0094407A" w:rsidP="0094407A">
      <w:pPr>
        <w:numPr>
          <w:ilvl w:val="0"/>
          <w:numId w:val="19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ценностно-смысловая ориентация учащегося;</w:t>
      </w:r>
    </w:p>
    <w:p w:rsidR="0094407A" w:rsidRPr="007E3566" w:rsidRDefault="0094407A" w:rsidP="0094407A">
      <w:pPr>
        <w:numPr>
          <w:ilvl w:val="0"/>
          <w:numId w:val="19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действие смыслообразования;</w:t>
      </w:r>
    </w:p>
    <w:p w:rsidR="0094407A" w:rsidRPr="007E3566" w:rsidRDefault="0094407A" w:rsidP="0094407A">
      <w:pPr>
        <w:numPr>
          <w:ilvl w:val="0"/>
          <w:numId w:val="19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нравственно-этическое оценивание</w:t>
      </w:r>
    </w:p>
    <w:p w:rsidR="0094407A" w:rsidRPr="007E3566" w:rsidRDefault="0094407A" w:rsidP="0094407A">
      <w:pPr>
        <w:spacing w:after="0" w:line="4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Коммуникативные:</w:t>
      </w:r>
    </w:p>
    <w:p w:rsidR="0094407A" w:rsidRPr="007E3566" w:rsidRDefault="0094407A" w:rsidP="0094407A">
      <w:pPr>
        <w:numPr>
          <w:ilvl w:val="0"/>
          <w:numId w:val="19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умение выражать свои мысли;</w:t>
      </w:r>
    </w:p>
    <w:p w:rsidR="0094407A" w:rsidRPr="007E3566" w:rsidRDefault="0094407A" w:rsidP="0094407A">
      <w:pPr>
        <w:numPr>
          <w:ilvl w:val="0"/>
          <w:numId w:val="19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разрешение конфликтов, постановка вопросов;</w:t>
      </w:r>
    </w:p>
    <w:p w:rsidR="0094407A" w:rsidRPr="007E3566" w:rsidRDefault="0094407A" w:rsidP="0094407A">
      <w:pPr>
        <w:numPr>
          <w:ilvl w:val="0"/>
          <w:numId w:val="19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управление поведением партнера: контроль, коррекция.</w:t>
      </w:r>
    </w:p>
    <w:p w:rsidR="0094407A" w:rsidRPr="007E3566" w:rsidRDefault="0094407A" w:rsidP="0094407A">
      <w:pPr>
        <w:spacing w:after="0" w:line="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u w:val="single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Регулятивные:</w:t>
      </w:r>
    </w:p>
    <w:p w:rsidR="0094407A" w:rsidRPr="002A3C21" w:rsidRDefault="0094407A" w:rsidP="0094407A">
      <w:pPr>
        <w:numPr>
          <w:ilvl w:val="0"/>
          <w:numId w:val="19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целеполагание;</w:t>
      </w:r>
    </w:p>
    <w:p w:rsidR="0094407A" w:rsidRPr="002A3C21" w:rsidRDefault="0094407A" w:rsidP="0094407A">
      <w:pPr>
        <w:numPr>
          <w:ilvl w:val="0"/>
          <w:numId w:val="19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волевая саморегуляция;</w:t>
      </w:r>
    </w:p>
    <w:p w:rsidR="0094407A" w:rsidRPr="002A3C21" w:rsidRDefault="0094407A" w:rsidP="0094407A">
      <w:pPr>
        <w:numPr>
          <w:ilvl w:val="0"/>
          <w:numId w:val="19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коррекция;</w:t>
      </w:r>
    </w:p>
    <w:p w:rsidR="0094407A" w:rsidRPr="002A3C21" w:rsidRDefault="0094407A" w:rsidP="0094407A">
      <w:pPr>
        <w:numPr>
          <w:ilvl w:val="0"/>
          <w:numId w:val="19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оценка качества и уровня усвоения.</w:t>
      </w:r>
    </w:p>
    <w:p w:rsidR="0094407A" w:rsidRPr="002A3C21" w:rsidRDefault="0094407A" w:rsidP="0094407A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Познавательные универсальные действия</w:t>
      </w: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Общеучебные:</w:t>
      </w:r>
    </w:p>
    <w:p w:rsidR="0094407A" w:rsidRPr="007E3566" w:rsidRDefault="0094407A" w:rsidP="0094407A">
      <w:pPr>
        <w:numPr>
          <w:ilvl w:val="0"/>
          <w:numId w:val="20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умение структурировать знания;</w:t>
      </w:r>
    </w:p>
    <w:p w:rsidR="0094407A" w:rsidRPr="007E3566" w:rsidRDefault="0094407A" w:rsidP="0094407A">
      <w:pPr>
        <w:numPr>
          <w:ilvl w:val="0"/>
          <w:numId w:val="20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смысловое чтение;</w:t>
      </w:r>
    </w:p>
    <w:p w:rsidR="0094407A" w:rsidRPr="007E3566" w:rsidRDefault="0094407A" w:rsidP="0094407A">
      <w:pPr>
        <w:numPr>
          <w:ilvl w:val="0"/>
          <w:numId w:val="20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знаково-символическое моделирование;</w:t>
      </w:r>
    </w:p>
    <w:p w:rsidR="0094407A" w:rsidRPr="007E3566" w:rsidRDefault="0094407A" w:rsidP="0094407A">
      <w:pPr>
        <w:numPr>
          <w:ilvl w:val="0"/>
          <w:numId w:val="20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выделение и формирование учебной цели.</w:t>
      </w:r>
    </w:p>
    <w:p w:rsidR="0094407A" w:rsidRPr="007E3566" w:rsidRDefault="0094407A" w:rsidP="0094407A">
      <w:pPr>
        <w:spacing w:after="0" w:line="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Логические:</w:t>
      </w:r>
    </w:p>
    <w:p w:rsidR="0094407A" w:rsidRPr="002A3C21" w:rsidRDefault="0094407A" w:rsidP="0094407A">
      <w:pPr>
        <w:numPr>
          <w:ilvl w:val="0"/>
          <w:numId w:val="20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анализ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объектов;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0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синтез, как составление целого из частей;</w:t>
      </w:r>
    </w:p>
    <w:p w:rsidR="0094407A" w:rsidRPr="002A3C21" w:rsidRDefault="0094407A" w:rsidP="0094407A">
      <w:pPr>
        <w:numPr>
          <w:ilvl w:val="0"/>
          <w:numId w:val="20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классификация объектов;</w:t>
      </w:r>
    </w:p>
    <w:p w:rsidR="0094407A" w:rsidRPr="002A3C21" w:rsidRDefault="0094407A" w:rsidP="0094407A">
      <w:pPr>
        <w:numPr>
          <w:ilvl w:val="0"/>
          <w:numId w:val="20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доказательство;</w:t>
      </w:r>
    </w:p>
    <w:p w:rsidR="0094407A" w:rsidRPr="002A3C21" w:rsidRDefault="0094407A" w:rsidP="0094407A">
      <w:pPr>
        <w:numPr>
          <w:ilvl w:val="0"/>
          <w:numId w:val="20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выдвижение гипотез и их обоснование;</w:t>
      </w:r>
    </w:p>
    <w:p w:rsidR="0094407A" w:rsidRPr="002A3C21" w:rsidRDefault="0094407A" w:rsidP="0094407A">
      <w:pPr>
        <w:numPr>
          <w:ilvl w:val="0"/>
          <w:numId w:val="20"/>
        </w:numPr>
        <w:tabs>
          <w:tab w:val="left" w:pos="707"/>
        </w:tabs>
        <w:spacing w:after="0" w:line="238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построение логической цепи рассуждения.</w:t>
      </w:r>
    </w:p>
    <w:p w:rsidR="0094407A" w:rsidRPr="002A3C21" w:rsidRDefault="0094407A" w:rsidP="0094407A">
      <w:pPr>
        <w:spacing w:after="0" w:line="3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Предметные:</w:t>
      </w:r>
    </w:p>
    <w:p w:rsidR="0094407A" w:rsidRPr="002A3C21" w:rsidRDefault="0094407A" w:rsidP="0094407A">
      <w:pPr>
        <w:spacing w:after="0" w:line="15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ind w:right="-308"/>
        <w:jc w:val="center"/>
        <w:rPr>
          <w:rFonts w:ascii="Calibri" w:eastAsia="Calibri" w:hAnsi="Calibri" w:cs="Arial"/>
          <w:szCs w:val="20"/>
          <w:lang w:eastAsia="ru-RU"/>
        </w:rPr>
      </w:pPr>
      <w:r w:rsidRPr="002A3C21">
        <w:rPr>
          <w:rFonts w:ascii="Calibri" w:eastAsia="Calibri" w:hAnsi="Calibri" w:cs="Arial"/>
          <w:szCs w:val="20"/>
          <w:lang w:eastAsia="ru-RU"/>
        </w:rPr>
        <w:t>7</w:t>
      </w:r>
    </w:p>
    <w:p w:rsidR="0094407A" w:rsidRPr="002A3C21" w:rsidRDefault="0094407A" w:rsidP="0094407A">
      <w:pPr>
        <w:spacing w:after="0" w:line="0" w:lineRule="atLeast"/>
        <w:ind w:right="-308"/>
        <w:jc w:val="center"/>
        <w:rPr>
          <w:rFonts w:ascii="Calibri" w:eastAsia="Calibri" w:hAnsi="Calibri" w:cs="Arial"/>
          <w:szCs w:val="20"/>
          <w:lang w:eastAsia="ru-RU"/>
        </w:rPr>
        <w:sectPr w:rsidR="0094407A" w:rsidRPr="002A3C21">
          <w:pgSz w:w="16840" w:h="11906" w:orient="landscape"/>
          <w:pgMar w:top="1282" w:right="1440" w:bottom="418" w:left="1133" w:header="0" w:footer="0" w:gutter="0"/>
          <w:cols w:space="0" w:equalWidth="0">
            <w:col w:w="14266"/>
          </w:cols>
          <w:docGrid w:linePitch="360"/>
        </w:sectPr>
      </w:pPr>
    </w:p>
    <w:p w:rsidR="0094407A" w:rsidRPr="002A3C21" w:rsidRDefault="0094407A" w:rsidP="0094407A">
      <w:pPr>
        <w:numPr>
          <w:ilvl w:val="0"/>
          <w:numId w:val="21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bookmarkStart w:id="5" w:name="page8"/>
      <w:bookmarkEnd w:id="5"/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отдельные произведения выдающихся мастеров русского изобразительного искусства прошлого и настоящего;</w:t>
      </w:r>
    </w:p>
    <w:p w:rsidR="0094407A" w:rsidRPr="002A3C21" w:rsidRDefault="0094407A" w:rsidP="0094407A">
      <w:pPr>
        <w:numPr>
          <w:ilvl w:val="0"/>
          <w:numId w:val="21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особенности художественных средств различных видов и жанров изобразительного искусства;</w:t>
      </w:r>
    </w:p>
    <w:p w:rsidR="0094407A" w:rsidRPr="002A3C21" w:rsidRDefault="0094407A" w:rsidP="0094407A">
      <w:pPr>
        <w:spacing w:after="0" w:line="29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1"/>
        </w:numPr>
        <w:tabs>
          <w:tab w:val="left" w:pos="716"/>
        </w:tabs>
        <w:spacing w:after="0" w:line="226" w:lineRule="auto"/>
        <w:ind w:left="7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закономерности конструктивного строения изображаемых предметов, основные закономерности наблюдательной, линейной и воздушной перспективы, светотени, элементы цветоведения, композиции;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1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различные приемы работы карандашом, акварелью, гуашью;</w:t>
      </w:r>
    </w:p>
    <w:p w:rsidR="0094407A" w:rsidRPr="002A3C21" w:rsidRDefault="0094407A" w:rsidP="0094407A">
      <w:pPr>
        <w:numPr>
          <w:ilvl w:val="0"/>
          <w:numId w:val="21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знать  деление изобразительного искусства на жанры, понимать специфику их изобразительного искусства;</w:t>
      </w:r>
    </w:p>
    <w:p w:rsidR="0094407A" w:rsidRPr="002A3C21" w:rsidRDefault="0094407A" w:rsidP="0094407A">
      <w:pPr>
        <w:numPr>
          <w:ilvl w:val="0"/>
          <w:numId w:val="21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роль изобразительного искусства в духовной жизни человека, обогащение его переживаниями и опытом предыдущих поколений;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1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названия наиболее крупных художественных музеев России;</w:t>
      </w:r>
    </w:p>
    <w:p w:rsidR="0094407A" w:rsidRPr="007E3566" w:rsidRDefault="0094407A" w:rsidP="007E3566">
      <w:pPr>
        <w:numPr>
          <w:ilvl w:val="0"/>
          <w:numId w:val="21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названия известных центров народных художественных ремесел России.</w:t>
      </w:r>
    </w:p>
    <w:p w:rsidR="0094407A" w:rsidRPr="002A3C21" w:rsidRDefault="0094407A" w:rsidP="0094407A">
      <w:pPr>
        <w:numPr>
          <w:ilvl w:val="0"/>
          <w:numId w:val="22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видеть цветовое богатство окружающего мира и передавать свои впечатления в рисунках;</w:t>
      </w:r>
    </w:p>
    <w:p w:rsidR="0094407A" w:rsidRPr="002A3C21" w:rsidRDefault="0094407A" w:rsidP="0094407A">
      <w:pPr>
        <w:spacing w:after="0" w:line="29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2"/>
        </w:numPr>
        <w:tabs>
          <w:tab w:val="left" w:pos="716"/>
        </w:tabs>
        <w:spacing w:after="0" w:line="230" w:lineRule="auto"/>
        <w:ind w:left="7" w:hanging="7"/>
        <w:jc w:val="both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выбирать наиболее выразительный сюжет тематической композиции и проводить подготовительную работу (предварительные наблюдения, наброски и зарисовки, эскизы), с помощью изобразительных средств выражать свое отношение к персонажам изображаемого сюжета;</w:t>
      </w:r>
    </w:p>
    <w:p w:rsidR="0094407A" w:rsidRPr="002A3C21" w:rsidRDefault="0094407A" w:rsidP="0094407A">
      <w:pPr>
        <w:spacing w:after="0" w:line="34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2"/>
        </w:numPr>
        <w:tabs>
          <w:tab w:val="left" w:pos="716"/>
        </w:tabs>
        <w:spacing w:after="0" w:line="226" w:lineRule="auto"/>
        <w:ind w:left="7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анализировать форму, конструкцию, пространственное расположение, тональные отношения, цвет изображаемых предметов, сравнивать характерные особенности одного предмета с особенностями другого;</w:t>
      </w:r>
    </w:p>
    <w:p w:rsidR="0094407A" w:rsidRPr="002A3C21" w:rsidRDefault="0094407A" w:rsidP="0094407A">
      <w:pPr>
        <w:spacing w:after="0" w:line="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2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пользоваться элементами перспективы, светотени, композиции и т.д. в рисовании на темы и с натуры;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2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передавать тоном и цветом объем и пространство в натюрморте, пейзаже, портрете;</w:t>
      </w:r>
    </w:p>
    <w:p w:rsidR="0094407A" w:rsidRPr="002A3C21" w:rsidRDefault="0094407A" w:rsidP="0094407A">
      <w:pPr>
        <w:spacing w:after="0" w:line="29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2"/>
        </w:numPr>
        <w:tabs>
          <w:tab w:val="left" w:pos="716"/>
        </w:tabs>
        <w:spacing w:after="0" w:line="226" w:lineRule="auto"/>
        <w:ind w:left="7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применять в рисунке выразительные средства (эффекты освещения, композиции, штриховки, разные приемы работы акварелью, гуашью), добиваться образной передачи действительности.</w:t>
      </w:r>
    </w:p>
    <w:p w:rsidR="0094407A" w:rsidRPr="002A3C21" w:rsidRDefault="0094407A" w:rsidP="0094407A">
      <w:pPr>
        <w:spacing w:after="0" w:line="5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94407A" w:rsidRPr="002A3C21" w:rsidRDefault="0094407A" w:rsidP="0094407A">
      <w:pPr>
        <w:numPr>
          <w:ilvl w:val="0"/>
          <w:numId w:val="22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для самостоятельной творческой деятельности;</w:t>
      </w:r>
    </w:p>
    <w:p w:rsidR="0094407A" w:rsidRPr="002A3C21" w:rsidRDefault="0094407A" w:rsidP="0094407A">
      <w:pPr>
        <w:numPr>
          <w:ilvl w:val="0"/>
          <w:numId w:val="2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обогащение опыта восприятия произведений изобразительного искусства;</w:t>
      </w:r>
    </w:p>
    <w:p w:rsidR="0094407A" w:rsidRPr="002A3C21" w:rsidRDefault="0094407A" w:rsidP="0094407A">
      <w:pPr>
        <w:numPr>
          <w:ilvl w:val="0"/>
          <w:numId w:val="22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оценки произведений искусства (выражения собственного мнения) при посещении выставки.</w:t>
      </w:r>
    </w:p>
    <w:p w:rsidR="0094407A" w:rsidRPr="002A3C21" w:rsidRDefault="0094407A" w:rsidP="0094407A">
      <w:pPr>
        <w:numPr>
          <w:ilvl w:val="0"/>
          <w:numId w:val="22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владеть компетенциями: личностного саморазвития, коммуникативной, ценностно-ориентационной, рефлексивной</w:t>
      </w:r>
    </w:p>
    <w:p w:rsidR="0094407A" w:rsidRPr="002A3C21" w:rsidRDefault="0094407A" w:rsidP="0094407A">
      <w:pPr>
        <w:spacing w:after="0" w:line="28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3"/>
        </w:numPr>
        <w:tabs>
          <w:tab w:val="left" w:pos="7067"/>
        </w:tabs>
        <w:spacing w:after="0" w:line="0" w:lineRule="atLeast"/>
        <w:ind w:left="7067" w:hanging="176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класс</w:t>
      </w: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Личностные:</w:t>
      </w:r>
    </w:p>
    <w:p w:rsidR="0094407A" w:rsidRPr="007E3566" w:rsidRDefault="0094407A" w:rsidP="0094407A">
      <w:pPr>
        <w:numPr>
          <w:ilvl w:val="0"/>
          <w:numId w:val="24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ценностно-смысловая ориентация учащегося;</w:t>
      </w:r>
    </w:p>
    <w:p w:rsidR="0094407A" w:rsidRPr="007E3566" w:rsidRDefault="0094407A" w:rsidP="0094407A">
      <w:pPr>
        <w:numPr>
          <w:ilvl w:val="0"/>
          <w:numId w:val="24"/>
        </w:numPr>
        <w:tabs>
          <w:tab w:val="left" w:pos="707"/>
        </w:tabs>
        <w:spacing w:after="0" w:line="238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действие смыслообразования;</w:t>
      </w:r>
    </w:p>
    <w:p w:rsidR="0094407A" w:rsidRPr="007E3566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7E3566" w:rsidRDefault="0094407A" w:rsidP="0094407A">
      <w:pPr>
        <w:numPr>
          <w:ilvl w:val="0"/>
          <w:numId w:val="24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нравственно-этическое оценивание</w:t>
      </w:r>
    </w:p>
    <w:p w:rsidR="0094407A" w:rsidRPr="007E3566" w:rsidRDefault="0094407A" w:rsidP="0094407A">
      <w:pPr>
        <w:spacing w:after="0" w:line="19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7E3566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</w:pPr>
      <w:r w:rsidRPr="007E3566">
        <w:rPr>
          <w:rFonts w:ascii="Calibri" w:eastAsia="Calibri" w:hAnsi="Calibri" w:cs="Arial"/>
          <w:szCs w:val="20"/>
          <w:lang w:eastAsia="ru-RU"/>
        </w:rPr>
        <w:t>8</w:t>
      </w:r>
    </w:p>
    <w:p w:rsidR="0094407A" w:rsidRPr="007E3566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  <w:sectPr w:rsidR="0094407A" w:rsidRPr="007E3566">
          <w:pgSz w:w="16840" w:h="11906" w:orient="landscape"/>
          <w:pgMar w:top="1271" w:right="1138" w:bottom="418" w:left="1133" w:header="0" w:footer="0" w:gutter="0"/>
          <w:cols w:space="0" w:equalWidth="0">
            <w:col w:w="14567"/>
          </w:cols>
          <w:docGrid w:linePitch="360"/>
        </w:sectPr>
      </w:pP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bookmarkStart w:id="6" w:name="page9"/>
      <w:bookmarkEnd w:id="6"/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lastRenderedPageBreak/>
        <w:t>Коммуникативные:</w:t>
      </w:r>
    </w:p>
    <w:p w:rsidR="0094407A" w:rsidRPr="007E3566" w:rsidRDefault="0094407A" w:rsidP="0094407A">
      <w:pPr>
        <w:numPr>
          <w:ilvl w:val="0"/>
          <w:numId w:val="25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умение выражать свои мысли;</w:t>
      </w:r>
    </w:p>
    <w:p w:rsidR="0094407A" w:rsidRPr="007E3566" w:rsidRDefault="0094407A" w:rsidP="0094407A">
      <w:pPr>
        <w:numPr>
          <w:ilvl w:val="0"/>
          <w:numId w:val="25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разрешение конфликтов, постановка вопросов;</w:t>
      </w:r>
    </w:p>
    <w:p w:rsidR="0094407A" w:rsidRPr="007E3566" w:rsidRDefault="0094407A" w:rsidP="0094407A">
      <w:pPr>
        <w:numPr>
          <w:ilvl w:val="0"/>
          <w:numId w:val="25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управление поведением партнера: контроль, коррекция.</w:t>
      </w:r>
    </w:p>
    <w:p w:rsidR="0094407A" w:rsidRPr="007E3566" w:rsidRDefault="0094407A" w:rsidP="0094407A">
      <w:pPr>
        <w:spacing w:after="0" w:line="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Регулятивные:</w:t>
      </w:r>
    </w:p>
    <w:p w:rsidR="0094407A" w:rsidRPr="002A3C21" w:rsidRDefault="0094407A" w:rsidP="0094407A">
      <w:pPr>
        <w:numPr>
          <w:ilvl w:val="0"/>
          <w:numId w:val="25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целеполагание;</w:t>
      </w:r>
    </w:p>
    <w:p w:rsidR="0094407A" w:rsidRPr="002A3C21" w:rsidRDefault="0094407A" w:rsidP="0094407A">
      <w:pPr>
        <w:numPr>
          <w:ilvl w:val="0"/>
          <w:numId w:val="25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волевая саморегуляция;</w:t>
      </w:r>
    </w:p>
    <w:p w:rsidR="0094407A" w:rsidRPr="002A3C21" w:rsidRDefault="0094407A" w:rsidP="0094407A">
      <w:pPr>
        <w:numPr>
          <w:ilvl w:val="0"/>
          <w:numId w:val="25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коррекция;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5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оценка качества и уровня усвоения.</w:t>
      </w:r>
    </w:p>
    <w:p w:rsidR="0094407A" w:rsidRPr="002A3C21" w:rsidRDefault="0094407A" w:rsidP="0094407A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Познавательные универсальные действия</w:t>
      </w: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Общеучебные:</w:t>
      </w:r>
    </w:p>
    <w:p w:rsidR="0094407A" w:rsidRPr="007E3566" w:rsidRDefault="0094407A" w:rsidP="0094407A">
      <w:pPr>
        <w:numPr>
          <w:ilvl w:val="0"/>
          <w:numId w:val="26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умение структурировать знания;</w:t>
      </w:r>
    </w:p>
    <w:p w:rsidR="0094407A" w:rsidRPr="007E3566" w:rsidRDefault="0094407A" w:rsidP="0094407A">
      <w:pPr>
        <w:numPr>
          <w:ilvl w:val="0"/>
          <w:numId w:val="26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смысловое чтение;</w:t>
      </w:r>
    </w:p>
    <w:p w:rsidR="0094407A" w:rsidRPr="007E3566" w:rsidRDefault="0094407A" w:rsidP="0094407A">
      <w:pPr>
        <w:numPr>
          <w:ilvl w:val="0"/>
          <w:numId w:val="26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знаково-символическое моделирование;</w:t>
      </w:r>
    </w:p>
    <w:p w:rsidR="0094407A" w:rsidRPr="007E3566" w:rsidRDefault="0094407A" w:rsidP="0094407A">
      <w:pPr>
        <w:numPr>
          <w:ilvl w:val="0"/>
          <w:numId w:val="26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выделение и формирование учебной цели.</w:t>
      </w:r>
    </w:p>
    <w:p w:rsidR="0094407A" w:rsidRPr="007E3566" w:rsidRDefault="0094407A" w:rsidP="0094407A">
      <w:pPr>
        <w:spacing w:after="0" w:line="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7E3566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Логические:</w:t>
      </w:r>
    </w:p>
    <w:p w:rsidR="0094407A" w:rsidRPr="007E3566" w:rsidRDefault="0094407A" w:rsidP="0094407A">
      <w:pPr>
        <w:numPr>
          <w:ilvl w:val="0"/>
          <w:numId w:val="26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анализ объектов;</w:t>
      </w:r>
    </w:p>
    <w:p w:rsidR="0094407A" w:rsidRPr="007E3566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7E3566" w:rsidRDefault="0094407A" w:rsidP="0094407A">
      <w:pPr>
        <w:numPr>
          <w:ilvl w:val="0"/>
          <w:numId w:val="26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синтез, как составление целого из частей;</w:t>
      </w:r>
    </w:p>
    <w:p w:rsidR="0094407A" w:rsidRPr="007E3566" w:rsidRDefault="0094407A" w:rsidP="0094407A">
      <w:pPr>
        <w:numPr>
          <w:ilvl w:val="0"/>
          <w:numId w:val="26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классификация объектов;</w:t>
      </w:r>
    </w:p>
    <w:p w:rsidR="0094407A" w:rsidRPr="002A3C21" w:rsidRDefault="0094407A" w:rsidP="0094407A">
      <w:pPr>
        <w:numPr>
          <w:ilvl w:val="0"/>
          <w:numId w:val="26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7E3566">
        <w:rPr>
          <w:rFonts w:ascii="Times New Roman" w:eastAsia="Times New Roman" w:hAnsi="Times New Roman" w:cs="Arial"/>
          <w:sz w:val="24"/>
          <w:szCs w:val="20"/>
          <w:lang w:eastAsia="ru-RU"/>
        </w:rPr>
        <w:t>доказательство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;</w:t>
      </w:r>
    </w:p>
    <w:p w:rsidR="0094407A" w:rsidRPr="002A3C21" w:rsidRDefault="0094407A" w:rsidP="0094407A">
      <w:pPr>
        <w:numPr>
          <w:ilvl w:val="0"/>
          <w:numId w:val="26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выдвижение гипотез и их обоснование;</w:t>
      </w:r>
    </w:p>
    <w:p w:rsidR="0094407A" w:rsidRPr="002A3C21" w:rsidRDefault="0094407A" w:rsidP="0094407A">
      <w:pPr>
        <w:numPr>
          <w:ilvl w:val="0"/>
          <w:numId w:val="26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построение логической цепи рассуждения.</w:t>
      </w:r>
    </w:p>
    <w:p w:rsidR="0094407A" w:rsidRPr="002A3C21" w:rsidRDefault="0094407A" w:rsidP="0094407A">
      <w:pPr>
        <w:spacing w:after="0" w:line="14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spacing w:after="0" w:line="244" w:lineRule="auto"/>
        <w:ind w:right="12700"/>
        <w:rPr>
          <w:rFonts w:ascii="Times New Roman" w:eastAsia="Times New Roman" w:hAnsi="Times New Roman" w:cs="Arial"/>
          <w:b/>
          <w:sz w:val="23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3"/>
          <w:szCs w:val="20"/>
          <w:lang w:eastAsia="ru-RU"/>
        </w:rPr>
        <w:t xml:space="preserve">Предметные: 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6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основные виды и жанры изобразительных искусств;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6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основы изобразительной грамоты (цвет, тон, пропорции, композиция);</w:t>
      </w:r>
    </w:p>
    <w:p w:rsidR="0094407A" w:rsidRPr="002A3C21" w:rsidRDefault="0094407A" w:rsidP="0094407A">
      <w:pPr>
        <w:numPr>
          <w:ilvl w:val="0"/>
          <w:numId w:val="26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выдающихся представителей русского и зарубежного искусства и их основные произведения;</w:t>
      </w:r>
    </w:p>
    <w:p w:rsidR="0094407A" w:rsidRPr="002A3C21" w:rsidRDefault="0094407A" w:rsidP="0094407A">
      <w:pPr>
        <w:spacing w:after="0" w:line="29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6"/>
        </w:numPr>
        <w:tabs>
          <w:tab w:val="left" w:pos="716"/>
        </w:tabs>
        <w:spacing w:after="0" w:line="226" w:lineRule="auto"/>
        <w:ind w:left="7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первоначальные сведения о художественной форме в изобразительном искусстве, о художественно-выразительных средствах (композиция, рисунок, цвет, колорит), их роль в эстетическом восприятии работ;</w:t>
      </w:r>
    </w:p>
    <w:p w:rsidR="0094407A" w:rsidRPr="002A3C21" w:rsidRDefault="0094407A" w:rsidP="0094407A">
      <w:pPr>
        <w:spacing w:after="0" w:line="3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6"/>
        </w:numPr>
        <w:tabs>
          <w:tab w:val="left" w:pos="716"/>
        </w:tabs>
        <w:spacing w:after="0" w:line="226" w:lineRule="auto"/>
        <w:ind w:left="7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простейшие композиционные приемы и художественные средства, необходимые для передачи движения и покоя в сюжетном рисунке;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6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названия наиболее крупных художественных музеев России;</w:t>
      </w:r>
    </w:p>
    <w:p w:rsidR="0094407A" w:rsidRPr="002A3C21" w:rsidRDefault="0094407A" w:rsidP="0094407A">
      <w:pPr>
        <w:spacing w:after="0" w:line="158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</w:pPr>
      <w:r w:rsidRPr="002A3C21">
        <w:rPr>
          <w:rFonts w:ascii="Calibri" w:eastAsia="Calibri" w:hAnsi="Calibri" w:cs="Arial"/>
          <w:szCs w:val="20"/>
          <w:lang w:eastAsia="ru-RU"/>
        </w:rPr>
        <w:t>9</w:t>
      </w:r>
    </w:p>
    <w:p w:rsidR="0094407A" w:rsidRPr="002A3C21" w:rsidRDefault="0094407A" w:rsidP="0094407A">
      <w:pPr>
        <w:spacing w:after="0" w:line="0" w:lineRule="atLeast"/>
        <w:ind w:right="-6"/>
        <w:jc w:val="center"/>
        <w:rPr>
          <w:rFonts w:ascii="Calibri" w:eastAsia="Calibri" w:hAnsi="Calibri" w:cs="Arial"/>
          <w:szCs w:val="20"/>
          <w:lang w:eastAsia="ru-RU"/>
        </w:rPr>
        <w:sectPr w:rsidR="0094407A" w:rsidRPr="002A3C21">
          <w:pgSz w:w="16840" w:h="11906" w:orient="landscape"/>
          <w:pgMar w:top="1271" w:right="1138" w:bottom="418" w:left="1133" w:header="0" w:footer="0" w:gutter="0"/>
          <w:cols w:space="0" w:equalWidth="0">
            <w:col w:w="14567"/>
          </w:cols>
          <w:docGrid w:linePitch="360"/>
        </w:sectPr>
      </w:pPr>
    </w:p>
    <w:p w:rsidR="0094407A" w:rsidRPr="002A3C21" w:rsidRDefault="0094407A" w:rsidP="0094407A">
      <w:pPr>
        <w:numPr>
          <w:ilvl w:val="0"/>
          <w:numId w:val="27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bookmarkStart w:id="7" w:name="page10"/>
      <w:bookmarkEnd w:id="7"/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названия известных центров народных художественных ремесел России.</w:t>
      </w:r>
    </w:p>
    <w:p w:rsidR="0094407A" w:rsidRPr="002A3C21" w:rsidRDefault="0094407A" w:rsidP="0094407A">
      <w:pPr>
        <w:spacing w:after="0" w:line="2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7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применять художественные материалы (гуашь, акварель) в творческой деятельности;</w:t>
      </w:r>
    </w:p>
    <w:p w:rsidR="0094407A" w:rsidRPr="002A3C21" w:rsidRDefault="0094407A" w:rsidP="0094407A">
      <w:pPr>
        <w:numPr>
          <w:ilvl w:val="0"/>
          <w:numId w:val="27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различать основные и составные, теплые и холодные цвета;</w:t>
      </w:r>
    </w:p>
    <w:p w:rsidR="0094407A" w:rsidRPr="002A3C21" w:rsidRDefault="0094407A" w:rsidP="0094407A">
      <w:pPr>
        <w:numPr>
          <w:ilvl w:val="0"/>
          <w:numId w:val="27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узнавать отдельные произведения выдающихся отечественных художников;</w:t>
      </w:r>
    </w:p>
    <w:p w:rsidR="0094407A" w:rsidRPr="002A3C21" w:rsidRDefault="0094407A" w:rsidP="0094407A">
      <w:pPr>
        <w:spacing w:after="0" w:line="29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7"/>
        </w:numPr>
        <w:tabs>
          <w:tab w:val="left" w:pos="716"/>
        </w:tabs>
        <w:spacing w:after="0" w:line="226" w:lineRule="auto"/>
        <w:ind w:left="7" w:right="20" w:hanging="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применять основные средства художественной выразительности в самостоятельной творческой деятельности: в рисунке и живописи (с натуры, по памяти, воображению), в иллюстрациях к произведениям литературы и музыки;</w:t>
      </w:r>
    </w:p>
    <w:p w:rsidR="0094407A" w:rsidRPr="002A3C21" w:rsidRDefault="0094407A" w:rsidP="0094407A">
      <w:pPr>
        <w:spacing w:after="0" w:line="1" w:lineRule="exact"/>
        <w:rPr>
          <w:rFonts w:ascii="Symbol" w:eastAsia="Symbol" w:hAnsi="Symbol" w:cs="Arial"/>
          <w:sz w:val="24"/>
          <w:szCs w:val="20"/>
          <w:lang w:eastAsia="ru-RU"/>
        </w:rPr>
      </w:pPr>
    </w:p>
    <w:p w:rsidR="0094407A" w:rsidRPr="002A3C21" w:rsidRDefault="0094407A" w:rsidP="0094407A">
      <w:pPr>
        <w:numPr>
          <w:ilvl w:val="0"/>
          <w:numId w:val="27"/>
        </w:numPr>
        <w:tabs>
          <w:tab w:val="left" w:pos="707"/>
        </w:tabs>
        <w:spacing w:after="0" w:line="0" w:lineRule="atLeast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добиваться тональных и цветовых градаций при передаче объема.</w:t>
      </w:r>
    </w:p>
    <w:p w:rsidR="0094407A" w:rsidRPr="002A3C21" w:rsidRDefault="0094407A" w:rsidP="0094407A">
      <w:pPr>
        <w:spacing w:after="0" w:line="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94407A" w:rsidRPr="002A3C21" w:rsidRDefault="0094407A" w:rsidP="0094407A">
      <w:pPr>
        <w:numPr>
          <w:ilvl w:val="0"/>
          <w:numId w:val="28"/>
        </w:numPr>
        <w:tabs>
          <w:tab w:val="left" w:pos="707"/>
        </w:tabs>
        <w:spacing w:after="0" w:line="237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для самостоятельной творческой деятельности;</w:t>
      </w:r>
    </w:p>
    <w:p w:rsidR="0094407A" w:rsidRPr="002A3C21" w:rsidRDefault="0094407A" w:rsidP="0094407A">
      <w:pPr>
        <w:numPr>
          <w:ilvl w:val="0"/>
          <w:numId w:val="28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обогащение опыта восприятия произведений изобразительного искусства;</w:t>
      </w:r>
    </w:p>
    <w:p w:rsidR="0094407A" w:rsidRPr="002A3C21" w:rsidRDefault="0094407A" w:rsidP="0094407A">
      <w:pPr>
        <w:numPr>
          <w:ilvl w:val="0"/>
          <w:numId w:val="28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оценки произведений искусства (выражения собственного мнения) при посещении выставки.</w:t>
      </w:r>
    </w:p>
    <w:p w:rsidR="0094407A" w:rsidRPr="00895ACB" w:rsidRDefault="0094407A" w:rsidP="00895ACB">
      <w:pPr>
        <w:numPr>
          <w:ilvl w:val="0"/>
          <w:numId w:val="28"/>
        </w:numPr>
        <w:tabs>
          <w:tab w:val="left" w:pos="707"/>
        </w:tabs>
        <w:spacing w:after="0" w:line="239" w:lineRule="auto"/>
        <w:ind w:left="707" w:hanging="707"/>
        <w:rPr>
          <w:rFonts w:ascii="Symbol" w:eastAsia="Symbol" w:hAnsi="Symbol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владеть компетенциями: личностного саморазвития, коммуникативной, ценностно-ориентационной, рефлексивной</w:t>
      </w:r>
    </w:p>
    <w:p w:rsidR="00895ACB" w:rsidRPr="00895ACB" w:rsidRDefault="00895ACB" w:rsidP="00A331E2">
      <w:pPr>
        <w:pStyle w:val="ad"/>
        <w:ind w:firstLine="707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В результате изучения изобразительного искусства на уровне начального общ</w:t>
      </w:r>
      <w:r>
        <w:rPr>
          <w:rFonts w:ascii="Times New Roman" w:hAnsi="Times New Roman" w:cs="Times New Roman"/>
          <w:sz w:val="24"/>
          <w:szCs w:val="24"/>
        </w:rPr>
        <w:t>его образования у обучающихся  ш</w:t>
      </w:r>
      <w:r w:rsidRPr="00895ACB">
        <w:rPr>
          <w:rFonts w:ascii="Times New Roman" w:hAnsi="Times New Roman" w:cs="Times New Roman"/>
          <w:sz w:val="24"/>
          <w:szCs w:val="24"/>
        </w:rPr>
        <w:t>колы: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5ACB">
        <w:rPr>
          <w:rFonts w:ascii="Times New Roman" w:hAnsi="Times New Roman" w:cs="Times New Roman"/>
          <w:sz w:val="24"/>
          <w:szCs w:val="24"/>
        </w:rPr>
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</w:r>
    </w:p>
    <w:p w:rsid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5ACB">
        <w:rPr>
          <w:rFonts w:ascii="Times New Roman" w:hAnsi="Times New Roman" w:cs="Times New Roman"/>
          <w:sz w:val="24"/>
          <w:szCs w:val="24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</w:t>
      </w:r>
      <w:bookmarkStart w:id="8" w:name="page55"/>
      <w:bookmarkEnd w:id="8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ACB">
        <w:rPr>
          <w:rFonts w:ascii="Times New Roman" w:hAnsi="Times New Roman" w:cs="Times New Roman"/>
          <w:sz w:val="24"/>
          <w:szCs w:val="24"/>
        </w:rPr>
        <w:t>искусства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5ACB">
        <w:rPr>
          <w:rFonts w:ascii="Times New Roman" w:hAnsi="Times New Roman" w:cs="Times New Roman"/>
          <w:sz w:val="24"/>
          <w:szCs w:val="24"/>
        </w:rPr>
        <w:t>будут проявляться эмоционально-ценностное отношение к миру, явлениям действительности и художественный вкус;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5ACB">
        <w:rPr>
          <w:rFonts w:ascii="Times New Roman" w:hAnsi="Times New Roman" w:cs="Times New Roman"/>
          <w:sz w:val="24"/>
          <w:szCs w:val="24"/>
        </w:rPr>
        <w:t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целом; устойчивое представление о добре и зле, должном и недопустимом, которые станут базой самостоятельных поступков и действий на основе морального выбора, понимания и поддержания нравственных устоев, нашедших отражение и оценку в искусстве, любви, взаимопомощи, уважении к родителям, заботе о младших и старших, ответственности за другого человека;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5ACB">
        <w:rPr>
          <w:rFonts w:ascii="Times New Roman" w:hAnsi="Times New Roman" w:cs="Times New Roman"/>
          <w:sz w:val="24"/>
          <w:szCs w:val="24"/>
        </w:rPr>
        <w:t>появится готовность и способность к реализации своего творческого потенциала в духовной и художественно-продуктивной деятельности, разовьется трудолюбие, оптимизм, способность к преодолению трудностей, открытость миру, диалогичность;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5ACB">
        <w:rPr>
          <w:rFonts w:ascii="Times New Roman" w:hAnsi="Times New Roman" w:cs="Times New Roman"/>
          <w:sz w:val="24"/>
          <w:szCs w:val="24"/>
        </w:rPr>
        <w:t xml:space="preserve">установится осознанное уважение и принятие традиций, </w:t>
      </w:r>
      <w:r>
        <w:rPr>
          <w:rFonts w:ascii="Times New Roman" w:hAnsi="Times New Roman" w:cs="Times New Roman"/>
          <w:sz w:val="24"/>
          <w:szCs w:val="24"/>
        </w:rPr>
        <w:t xml:space="preserve">самобытных культурных ценностей;  </w:t>
      </w:r>
      <w:r w:rsidRPr="00895ACB">
        <w:rPr>
          <w:rFonts w:ascii="Times New Roman" w:hAnsi="Times New Roman" w:cs="Times New Roman"/>
          <w:sz w:val="24"/>
          <w:szCs w:val="24"/>
        </w:rPr>
        <w:t xml:space="preserve">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целостный, социально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95ACB">
        <w:rPr>
          <w:rFonts w:ascii="Times New Roman" w:hAnsi="Times New Roman" w:cs="Times New Roman"/>
          <w:sz w:val="24"/>
          <w:szCs w:val="24"/>
        </w:rPr>
        <w:t>ориентированный взгляд на мир в его органическом единстве и разнообразии природы, народов, культур и религий;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5ACB">
        <w:rPr>
          <w:rFonts w:ascii="Times New Roman" w:hAnsi="Times New Roman" w:cs="Times New Roman"/>
          <w:sz w:val="24"/>
          <w:szCs w:val="24"/>
        </w:rPr>
        <w:t>будут заложены основы российской гражданской идентичности, чувства сопричастности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ACB">
        <w:rPr>
          <w:rFonts w:ascii="Times New Roman" w:hAnsi="Times New Roman" w:cs="Times New Roman"/>
          <w:sz w:val="24"/>
          <w:szCs w:val="24"/>
        </w:rPr>
        <w:t>гордости за свою Родину, российский народ и историю России, появится осознание своей этнической и национальной принадлежности, ответственности за общее благополучие.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895ACB">
        <w:rPr>
          <w:rFonts w:ascii="Times New Roman" w:hAnsi="Times New Roman" w:cs="Times New Roman"/>
          <w:b/>
          <w:sz w:val="24"/>
          <w:szCs w:val="24"/>
        </w:rPr>
        <w:t>Обучающиеся Школы на уровне начального общего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5ACB">
        <w:rPr>
          <w:rFonts w:ascii="Times New Roman" w:hAnsi="Times New Roman" w:cs="Times New Roman"/>
          <w:sz w:val="24"/>
          <w:szCs w:val="24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10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95ACB">
        <w:rPr>
          <w:rFonts w:ascii="Times New Roman" w:hAnsi="Times New Roman" w:cs="Times New Roman"/>
          <w:sz w:val="24"/>
          <w:szCs w:val="24"/>
        </w:rPr>
        <w:t>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5ACB">
        <w:rPr>
          <w:rFonts w:ascii="Times New Roman" w:hAnsi="Times New Roman" w:cs="Times New Roman"/>
          <w:sz w:val="24"/>
          <w:szCs w:val="24"/>
        </w:rPr>
        <w:t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задач, познакомятся с возможностями использования в творчестве различных ИКТ-средств;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5ACB">
        <w:rPr>
          <w:rFonts w:ascii="Times New Roman" w:hAnsi="Times New Roman" w:cs="Times New Roman"/>
          <w:sz w:val="24"/>
          <w:szCs w:val="24"/>
        </w:rPr>
        <w:t>получат навыки сотрудничества со взрослыми и сверстниками, научатся вести диалог, участвовать в обсуждении значимых для человека явлений жизни и искусства, будут способны вставать на позицию другого человека;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5ACB">
        <w:rPr>
          <w:rFonts w:ascii="Times New Roman" w:hAnsi="Times New Roman" w:cs="Times New Roman"/>
          <w:sz w:val="24"/>
          <w:szCs w:val="24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895ACB">
        <w:rPr>
          <w:rFonts w:ascii="Times New Roman" w:hAnsi="Times New Roman" w:cs="Times New Roman"/>
          <w:b/>
          <w:sz w:val="24"/>
          <w:szCs w:val="24"/>
        </w:rPr>
        <w:t>Восприятие искусства и виды художественной деятельности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895ACB">
        <w:rPr>
          <w:rFonts w:ascii="Times New Roman" w:hAnsi="Times New Roman" w:cs="Times New Roman"/>
          <w:b/>
          <w:sz w:val="24"/>
          <w:szCs w:val="24"/>
        </w:rPr>
        <w:t xml:space="preserve"> Выпускник Школы , освоивший основную образовательную программу начального общего образования, научится: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различать основные виды художественной деятельности (рисунок, живопись, скульптура, художественное конструирование и дизайн, декоративно­прикладное искусство);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bookmarkStart w:id="9" w:name="page56"/>
      <w:bookmarkEnd w:id="9"/>
      <w:r w:rsidRPr="00895ACB">
        <w:rPr>
          <w:rFonts w:ascii="Times New Roman" w:hAnsi="Times New Roman" w:cs="Times New Roman"/>
          <w:sz w:val="24"/>
          <w:szCs w:val="24"/>
        </w:rPr>
        <w:t>-   участвовать в художественно­творческой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различать основные виды и жанры пластических искусств, понимать их специфику;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свое отношение к ним средствами художественного образного языка;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приводить примеры ведущих художественных музеев России и художественных музеев своего региона, показывать на примерах их роль и назначение.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895ACB">
        <w:rPr>
          <w:rFonts w:ascii="Times New Roman" w:hAnsi="Times New Roman" w:cs="Times New Roman"/>
          <w:b/>
          <w:sz w:val="24"/>
          <w:szCs w:val="24"/>
        </w:rPr>
        <w:t>Выпускник 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воспринимать произведения изобразительного искусства; участвовать в обсуждении их содержания и выразительных средств; различать сюжет и содержание в знакомых произведениях;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видеть проявления прекрасного в произведениях искусства (картины, архитектура, скульптура и т. д.), в природе, на улице, в быту;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895ACB">
        <w:rPr>
          <w:rFonts w:ascii="Times New Roman" w:hAnsi="Times New Roman" w:cs="Times New Roman"/>
          <w:b/>
          <w:sz w:val="24"/>
          <w:szCs w:val="24"/>
        </w:rPr>
        <w:t>Выпускник МБОУ «Школа №54» Авиастроительного района г. Казани, освоивший основную образовательную программу начального общего образования, научится: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–создавать простые композиции на заданную тему на плоскости и в пространстве;</w:t>
      </w:r>
    </w:p>
    <w:p w:rsid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художественно­творческого замысла;</w:t>
      </w:r>
    </w:p>
    <w:p w:rsidR="00A331E2" w:rsidRPr="00895ACB" w:rsidRDefault="00A331E2" w:rsidP="00A331E2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lastRenderedPageBreak/>
        <w:t>–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учебно­творческой деятельности;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создавать средствами живописи, графики, скульптуры, декоративно­прикладного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наблюдать, сравнивать, сопоставлять и анализировать пространственную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 xml:space="preserve">–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895ACB">
        <w:rPr>
          <w:rFonts w:ascii="Times New Roman" w:hAnsi="Times New Roman" w:cs="Times New Roman"/>
          <w:b/>
          <w:sz w:val="24"/>
          <w:szCs w:val="24"/>
        </w:rPr>
        <w:t>Выпускник  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bookmarkStart w:id="10" w:name="page57"/>
      <w:bookmarkEnd w:id="10"/>
      <w:r w:rsidRPr="00895ACB">
        <w:rPr>
          <w:rFonts w:ascii="Times New Roman" w:hAnsi="Times New Roman" w:cs="Times New Roman"/>
          <w:sz w:val="24"/>
          <w:szCs w:val="24"/>
        </w:rPr>
        <w:t>– пользоваться средствами выразительности языка живописи, графики, скульптуры, декоративно­прикладного искусства, художественного конструирования в собственной художественно­творческой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выполнять простые рисунки и орнаментальные композиции, используя язык компьютерной графики в программе Paint.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895ACB">
        <w:rPr>
          <w:rFonts w:ascii="Times New Roman" w:hAnsi="Times New Roman" w:cs="Times New Roman"/>
          <w:b/>
          <w:sz w:val="24"/>
          <w:szCs w:val="24"/>
        </w:rPr>
        <w:t>Значимые темы искусства. чем говорит искусство?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895ACB">
        <w:rPr>
          <w:rFonts w:ascii="Times New Roman" w:hAnsi="Times New Roman" w:cs="Times New Roman"/>
          <w:b/>
          <w:sz w:val="24"/>
          <w:szCs w:val="24"/>
        </w:rPr>
        <w:t>Выпускник МБОУ «Школа №54» Авиастроительного района г. Казани, освоивший основную образовательную программу начального общего образования, научится: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>– осознавать значимые темы искусства и отражать их в собственной художественно­творческой деятельности;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895ACB">
        <w:rPr>
          <w:rFonts w:ascii="Times New Roman" w:hAnsi="Times New Roman" w:cs="Times New Roman"/>
          <w:sz w:val="24"/>
          <w:szCs w:val="24"/>
        </w:rPr>
        <w:t xml:space="preserve">–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ACB">
        <w:rPr>
          <w:rFonts w:ascii="Times New Roman" w:hAnsi="Times New Roman" w:cs="Times New Roman"/>
          <w:sz w:val="24"/>
          <w:szCs w:val="24"/>
        </w:rPr>
        <w:t>решать художественные задачи (передавать характер и намерения объекта — природы, человека, сказочного героя, предмета, явления и т. д. — в живописи, графике и скульптуре, выражая свое отношение к качествам данного объекта) с опорой на правила перспективы, цветоведения,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ACB">
        <w:rPr>
          <w:rFonts w:ascii="Times New Roman" w:hAnsi="Times New Roman" w:cs="Times New Roman"/>
          <w:sz w:val="24"/>
          <w:szCs w:val="24"/>
        </w:rPr>
        <w:t xml:space="preserve"> усвоенные способы действия.</w:t>
      </w:r>
    </w:p>
    <w:p w:rsidR="00895ACB" w:rsidRPr="00895ACB" w:rsidRDefault="00895ACB" w:rsidP="00895ACB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895ACB">
        <w:rPr>
          <w:rFonts w:ascii="Times New Roman" w:hAnsi="Times New Roman" w:cs="Times New Roman"/>
          <w:b/>
          <w:sz w:val="24"/>
          <w:szCs w:val="24"/>
        </w:rPr>
        <w:t>Выпускник 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895ACB" w:rsidRPr="00A331E2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>– видеть, чувствовать и изображать красоту и разнообразие природы, человека, зданий, предметов;</w:t>
      </w:r>
    </w:p>
    <w:p w:rsidR="00895ACB" w:rsidRPr="00A331E2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>–понимать и передавать в художественной работе разницу представлений о красоте человека в разных культурах мира; проявлять терпимость к другим вкусам и мнениям;</w:t>
      </w:r>
    </w:p>
    <w:p w:rsidR="00895ACB" w:rsidRPr="00A331E2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>–изображать пейзажи, натюрморты, портреты, выражая свое отношение к ним;</w:t>
      </w:r>
    </w:p>
    <w:p w:rsidR="00895ACB" w:rsidRPr="00A331E2" w:rsidRDefault="00895ACB" w:rsidP="00895ACB">
      <w:pPr>
        <w:pStyle w:val="ad"/>
        <w:rPr>
          <w:rFonts w:ascii="Times New Roman" w:hAnsi="Times New Roman" w:cs="Times New Roman"/>
          <w:sz w:val="24"/>
          <w:szCs w:val="24"/>
        </w:rPr>
      </w:pPr>
      <w:r w:rsidRPr="00A331E2">
        <w:rPr>
          <w:rFonts w:ascii="Times New Roman" w:hAnsi="Times New Roman" w:cs="Times New Roman"/>
          <w:sz w:val="24"/>
          <w:szCs w:val="24"/>
        </w:rPr>
        <w:t>– изображать многофигурные композиции на значимые жизненные темы и участвовать в коллективных работах на эти темы.</w:t>
      </w:r>
    </w:p>
    <w:p w:rsidR="00895ACB" w:rsidRDefault="00895ACB" w:rsidP="00895ACB">
      <w:pPr>
        <w:pStyle w:val="ad"/>
      </w:pPr>
    </w:p>
    <w:p w:rsidR="0094407A" w:rsidRDefault="0094407A" w:rsidP="0094407A">
      <w:pPr>
        <w:spacing w:after="0" w:line="35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95ACB" w:rsidRDefault="00A331E2" w:rsidP="00A331E2">
      <w:pPr>
        <w:spacing w:after="0" w:line="357" w:lineRule="exact"/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>12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1160"/>
        <w:gridCol w:w="660"/>
        <w:gridCol w:w="940"/>
        <w:gridCol w:w="1600"/>
        <w:gridCol w:w="1580"/>
        <w:gridCol w:w="1600"/>
        <w:gridCol w:w="1600"/>
        <w:gridCol w:w="5000"/>
      </w:tblGrid>
      <w:tr w:rsidR="0094407A" w:rsidRPr="002A3C21" w:rsidTr="0094407A">
        <w:trPr>
          <w:trHeight w:val="276"/>
        </w:trPr>
        <w:tc>
          <w:tcPr>
            <w:tcW w:w="54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bookmarkStart w:id="11" w:name="page13"/>
            <w:bookmarkEnd w:id="11"/>
            <w:r w:rsidRPr="002A3C21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820" w:type="dxa"/>
            <w:gridSpan w:val="2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2A3C21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2320" w:type="dxa"/>
            <w:gridSpan w:val="6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2A3C21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учебного курса с учетом количества часов, отведенных на изучение предмета обязательной частью учебного</w:t>
            </w:r>
          </w:p>
        </w:tc>
      </w:tr>
      <w:tr w:rsidR="0094407A" w:rsidRPr="002A3C21" w:rsidTr="0094407A">
        <w:trPr>
          <w:trHeight w:val="276"/>
        </w:trPr>
        <w:tc>
          <w:tcPr>
            <w:tcW w:w="1700" w:type="dxa"/>
            <w:gridSpan w:val="2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2A3C21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плана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4407A" w:rsidRPr="002A3C21" w:rsidTr="0094407A">
        <w:trPr>
          <w:trHeight w:val="279"/>
        </w:trPr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2A3C21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2.1.</w:t>
            </w:r>
          </w:p>
        </w:tc>
        <w:tc>
          <w:tcPr>
            <w:tcW w:w="594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2A3C21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Количество часов на освоение учебного предмета</w:t>
            </w: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94407A" w:rsidRPr="002A3C21" w:rsidTr="0094407A">
        <w:trPr>
          <w:trHeight w:val="214"/>
        </w:trPr>
        <w:tc>
          <w:tcPr>
            <w:tcW w:w="170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14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Учебный</w:t>
            </w:r>
          </w:p>
        </w:tc>
        <w:tc>
          <w:tcPr>
            <w:tcW w:w="32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14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Количество часов в неделю\год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14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0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18"/>
                <w:szCs w:val="20"/>
                <w:lang w:eastAsia="ru-RU"/>
              </w:rPr>
            </w:pPr>
          </w:p>
        </w:tc>
      </w:tr>
      <w:tr w:rsidR="0094407A" w:rsidRPr="002A3C21" w:rsidTr="0094407A">
        <w:trPr>
          <w:trHeight w:val="224"/>
        </w:trPr>
        <w:tc>
          <w:tcPr>
            <w:tcW w:w="1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10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20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 касс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20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20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20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eastAsia="ru-RU"/>
              </w:rPr>
            </w:pPr>
          </w:p>
        </w:tc>
      </w:tr>
      <w:tr w:rsidR="0094407A" w:rsidRPr="002A3C21" w:rsidTr="0094407A">
        <w:trPr>
          <w:trHeight w:val="216"/>
        </w:trPr>
        <w:tc>
          <w:tcPr>
            <w:tcW w:w="170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16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Изобразительное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16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1\33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16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1\34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16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1\34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16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1\34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407A" w:rsidRPr="00A331E2" w:rsidRDefault="0094407A" w:rsidP="0094407A">
            <w:pPr>
              <w:spacing w:after="0" w:line="216" w:lineRule="exact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4\135</w:t>
            </w:r>
          </w:p>
        </w:tc>
        <w:tc>
          <w:tcPr>
            <w:tcW w:w="50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18"/>
                <w:szCs w:val="20"/>
                <w:lang w:eastAsia="ru-RU"/>
              </w:rPr>
            </w:pPr>
          </w:p>
        </w:tc>
      </w:tr>
      <w:tr w:rsidR="0094407A" w:rsidRPr="002A3C21" w:rsidTr="0094407A">
        <w:trPr>
          <w:trHeight w:val="235"/>
        </w:trPr>
        <w:tc>
          <w:tcPr>
            <w:tcW w:w="1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A3C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искусство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4407A" w:rsidRPr="002A3C21" w:rsidTr="0094407A">
        <w:trPr>
          <w:trHeight w:val="541"/>
        </w:trPr>
        <w:tc>
          <w:tcPr>
            <w:tcW w:w="54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2A3C21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2.2.</w:t>
            </w:r>
          </w:p>
        </w:tc>
        <w:tc>
          <w:tcPr>
            <w:tcW w:w="4360" w:type="dxa"/>
            <w:gridSpan w:val="4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2A3C21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Содержание тем учебного курса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94407A" w:rsidRPr="002A3C21" w:rsidRDefault="0094407A" w:rsidP="0094407A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94407A" w:rsidRPr="002A3C21" w:rsidRDefault="0094407A" w:rsidP="0094407A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Виды художественной деятельности</w:t>
      </w:r>
    </w:p>
    <w:p w:rsidR="0094407A" w:rsidRPr="002A3C21" w:rsidRDefault="0094407A" w:rsidP="0094407A">
      <w:pPr>
        <w:spacing w:after="0" w:line="283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A331E2">
      <w:pPr>
        <w:spacing w:after="0" w:line="238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Восприятие произведений искусства.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Особенности художественного творчества: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художник и зритель.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Образная сущность искусства: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различия. Человек, мир природы в реальной жизни: образ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 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94407A" w:rsidRPr="002A3C21" w:rsidRDefault="0094407A" w:rsidP="0094407A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Рисунок.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Материалы для рисунка: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карандаш,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ручка,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фломастер,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уголь,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пастель,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мелки и  т.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Приемы работы с различными графическими</w:t>
      </w:r>
    </w:p>
    <w:p w:rsidR="0094407A" w:rsidRPr="002A3C21" w:rsidRDefault="0094407A" w:rsidP="0094407A">
      <w:pPr>
        <w:spacing w:after="0" w:line="235" w:lineRule="auto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материалами. Роль рисунка в искусстве: основная и вспомогательная. Красота и разнообразие природы, человека, зданий, предметов,</w:t>
      </w:r>
    </w:p>
    <w:p w:rsidR="0094407A" w:rsidRPr="002A3C21" w:rsidRDefault="0094407A" w:rsidP="0094407A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выраженные средствами рисунка. Изображение деревьев, птиц, животных: общие и характерные черты.</w:t>
      </w:r>
    </w:p>
    <w:p w:rsidR="0094407A" w:rsidRPr="002A3C21" w:rsidRDefault="0094407A" w:rsidP="0094407A">
      <w:pPr>
        <w:spacing w:after="0" w:line="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6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Живопись.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Живописные материалы.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Красота и разнообразие природы,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человека,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зданий,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предметов,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выраженные средствами живописи.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Цвет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6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Скульптура.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Материалы скульптуры и их роль в создании выразительного образа.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Элементарные приемы работы с пластическими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скульптурными материалами для создания выразительного образа (пластилин, глина — раскатывание, набор объема, вытягивание формы). Объем — основа языка скульптуры. Основные темы скульптуры. Красота человека и животных, выраженная средствами скульптуры.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7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Художественное конструирование и дизайн.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Разнообразие материалов для художественного конструирования и моделирования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(пластилин, бумага, картон и др.). Элементарные приемы работы с различными материалами для создания выразительного образа (пластилин — раскатывание, набор объема,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4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Декоративно­ прикладное искусство.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Истоки декоративно­ прикладного искусства и его роль в жизни человека.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Понятие о синтетичном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характере народной культуры (украшение жилища, предметов быта, орудий труда, костюма; музыка, песни, хороводы; былины, сказания,</w:t>
      </w:r>
    </w:p>
    <w:p w:rsidR="0094407A" w:rsidRPr="002A3C21" w:rsidRDefault="0094407A" w:rsidP="0094407A">
      <w:pPr>
        <w:spacing w:after="0" w:line="15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ind w:right="-119"/>
        <w:jc w:val="center"/>
        <w:rPr>
          <w:rFonts w:ascii="Calibri" w:eastAsia="Calibri" w:hAnsi="Calibri" w:cs="Arial"/>
          <w:szCs w:val="20"/>
          <w:lang w:eastAsia="ru-RU"/>
        </w:rPr>
      </w:pPr>
      <w:r w:rsidRPr="002A3C21">
        <w:rPr>
          <w:rFonts w:ascii="Calibri" w:eastAsia="Calibri" w:hAnsi="Calibri" w:cs="Arial"/>
          <w:szCs w:val="20"/>
          <w:lang w:eastAsia="ru-RU"/>
        </w:rPr>
        <w:t>13</w:t>
      </w:r>
    </w:p>
    <w:p w:rsidR="0094407A" w:rsidRPr="002A3C21" w:rsidRDefault="0094407A" w:rsidP="0094407A">
      <w:pPr>
        <w:spacing w:after="0" w:line="0" w:lineRule="atLeast"/>
        <w:ind w:right="-119"/>
        <w:jc w:val="center"/>
        <w:rPr>
          <w:rFonts w:ascii="Calibri" w:eastAsia="Calibri" w:hAnsi="Calibri" w:cs="Arial"/>
          <w:szCs w:val="20"/>
          <w:lang w:eastAsia="ru-RU"/>
        </w:rPr>
        <w:sectPr w:rsidR="0094407A" w:rsidRPr="002A3C21">
          <w:pgSz w:w="16840" w:h="11906" w:orient="landscape"/>
          <w:pgMar w:top="1272" w:right="1138" w:bottom="418" w:left="1020" w:header="0" w:footer="0" w:gutter="0"/>
          <w:cols w:space="0" w:equalWidth="0">
            <w:col w:w="14680"/>
          </w:cols>
          <w:docGrid w:linePitch="360"/>
        </w:sectPr>
      </w:pPr>
    </w:p>
    <w:p w:rsidR="0094407A" w:rsidRPr="002A3C21" w:rsidRDefault="0094407A" w:rsidP="0094407A">
      <w:pPr>
        <w:spacing w:after="0" w:line="237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bookmarkStart w:id="12" w:name="page14"/>
      <w:bookmarkEnd w:id="12"/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сказки). Образ человека в традиционной культуре. Представления народа о мужской и женской красоте, отраженные в изобразительном искусстве, сказках, песнях. Сказочные образы в народной культуре и декоративно­ 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(с учетом местных условий).</w:t>
      </w:r>
    </w:p>
    <w:p w:rsidR="0094407A" w:rsidRPr="002A3C21" w:rsidRDefault="0094407A" w:rsidP="0094407A">
      <w:pPr>
        <w:spacing w:after="0" w:line="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Азбука искусства. Как говорит искусство?</w:t>
      </w:r>
    </w:p>
    <w:p w:rsidR="0094407A" w:rsidRPr="002A3C21" w:rsidRDefault="0094407A" w:rsidP="0094407A">
      <w:pPr>
        <w:tabs>
          <w:tab w:val="left" w:pos="7020"/>
          <w:tab w:val="left" w:pos="7300"/>
          <w:tab w:val="left" w:pos="7580"/>
          <w:tab w:val="left" w:pos="9180"/>
          <w:tab w:val="left" w:pos="10280"/>
          <w:tab w:val="left" w:pos="11760"/>
          <w:tab w:val="left" w:pos="12960"/>
          <w:tab w:val="left" w:pos="13240"/>
          <w:tab w:val="left" w:pos="14440"/>
        </w:tabs>
        <w:spacing w:after="0" w:line="0" w:lineRule="atLeast"/>
        <w:rPr>
          <w:rFonts w:ascii="Times New Roman" w:eastAsia="Times New Roman" w:hAnsi="Times New Roman" w:cs="Arial"/>
          <w:sz w:val="21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Композиция. 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Элементарные приемы композиции на плоскости</w:t>
      </w:r>
      <w:r w:rsidRPr="002A3C21">
        <w:rPr>
          <w:rFonts w:ascii="Times New Roman" w:eastAsia="Times New Roman" w:hAnsi="Times New Roman" w:cs="Arial"/>
          <w:sz w:val="20"/>
          <w:szCs w:val="20"/>
          <w:lang w:eastAsia="ru-RU"/>
        </w:rPr>
        <w:tab/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в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пространстве.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Понятия: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горизонталь,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вертикаль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и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диагональ</w:t>
      </w:r>
      <w:r w:rsidRPr="002A3C21">
        <w:rPr>
          <w:rFonts w:ascii="Times New Roman" w:eastAsia="Times New Roman" w:hAnsi="Times New Roman" w:cs="Arial"/>
          <w:sz w:val="20"/>
          <w:szCs w:val="20"/>
          <w:lang w:eastAsia="ru-RU"/>
        </w:rPr>
        <w:tab/>
      </w:r>
      <w:r w:rsidRPr="002A3C21">
        <w:rPr>
          <w:rFonts w:ascii="Times New Roman" w:eastAsia="Times New Roman" w:hAnsi="Times New Roman" w:cs="Arial"/>
          <w:sz w:val="21"/>
          <w:szCs w:val="20"/>
          <w:lang w:eastAsia="ru-RU"/>
        </w:rPr>
        <w:t>в</w:t>
      </w:r>
    </w:p>
    <w:p w:rsidR="0094407A" w:rsidRPr="002A3C21" w:rsidRDefault="0094407A" w:rsidP="0094407A">
      <w:pPr>
        <w:spacing w:after="0" w:line="235" w:lineRule="auto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построении композиции. Пропорции и перспектива. Понятия: линия горизонта, ближе — больше, дальше — меньше, загораживания. Роль</w:t>
      </w:r>
    </w:p>
    <w:p w:rsidR="0094407A" w:rsidRPr="002A3C21" w:rsidRDefault="0094407A" w:rsidP="0094407A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контраста в композиции: низкое и высокое, большое и маленькое, тонкое и толстое, темное и светлое, спокойное и динамичное и т. д.</w:t>
      </w:r>
    </w:p>
    <w:p w:rsidR="0094407A" w:rsidRPr="002A3C21" w:rsidRDefault="0094407A" w:rsidP="0094407A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Композиционный центр (зрительный центр композиции). Главное и второстепенное в композиции. Симметрия и асимметрия.</w:t>
      </w:r>
    </w:p>
    <w:p w:rsidR="0094407A" w:rsidRPr="002A3C21" w:rsidRDefault="0094407A" w:rsidP="0094407A">
      <w:pPr>
        <w:spacing w:after="0" w:line="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6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Цвет.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Основные и составные цвета.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Теплые и холодные цвета.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Смешение цветов.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Роль белой и черной красок в эмоциональном звучании и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выразительности образа. Эмоциональные возможности цвета. Практическое овладение основами цветоведения. Передача с помощью цвета характера персонажа, его эмоционального состояния.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6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Линия.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Многообразие линий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(тонкие,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толстые,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прямые,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волнистые,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плавные,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острые,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закругленные спиралью,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летящие)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 их знаковый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7" w:lineRule="auto"/>
        <w:ind w:right="2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Форма.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Разнообразие форм предметного мира и передача их на плоскости и в пространстве.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Сходство и контраст форм.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Простые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геометрические формы. Природные формы. Трансформация форм. Влияние формы предмета на представление о его характере. Силуэт. 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Объем.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Объем в пространстве и объем на плоскости.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Способы передачи объема.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Выразительность объемных композиций.</w:t>
      </w:r>
    </w:p>
    <w:p w:rsidR="0094407A" w:rsidRPr="002A3C21" w:rsidRDefault="0094407A" w:rsidP="0094407A">
      <w:pPr>
        <w:spacing w:after="0" w:line="8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6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Ритм.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Виды ритма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(спокойный,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замедленный,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порывистый,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беспокойный и т.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д.).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Ритм линий,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пятен,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цвета.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Роль ритма в эмоциональном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звучании композиции в живописи и рисунке. Передача движения в композиции с помощью ритма элементов. Особая роль ритма в декоративно­ прикладном искусстве.</w:t>
      </w:r>
    </w:p>
    <w:p w:rsidR="0094407A" w:rsidRPr="002A3C21" w:rsidRDefault="0094407A" w:rsidP="0094407A">
      <w:pPr>
        <w:spacing w:after="0" w:line="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Значимые темы искусства. О чем говорит искусство?</w:t>
      </w:r>
    </w:p>
    <w:p w:rsidR="0094407A" w:rsidRPr="002A3C21" w:rsidRDefault="0094407A" w:rsidP="0094407A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7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Земля — наш общий дом.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Наблюдение природы и природных явлений,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различение их характера и эмоциональных состояний.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Разница в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 Постройки в природе: птичьи гнезда, норы, ульи, панцирь черепахи, домик улитки и т.д.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6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Восприятие и эмоциональная оценка шедевров русского и зарубежного искусства, изображающих природу. Общность тематики, передаваемых чувств, отношения к природе в произведениях авторов — представителей разных культур, народов, стран (например, А. К. Саврасов, И. И. Левитан, И. И. Шишкин, Н. К. Рерих, К. Моне, П. Сезанн, В. Ван Гог и др.).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6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декоративно­ прикладного искусства.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3" w:lineRule="auto"/>
        <w:ind w:right="20"/>
        <w:jc w:val="center"/>
        <w:rPr>
          <w:rFonts w:ascii="Calibri" w:eastAsia="Calibri" w:hAnsi="Calibri" w:cs="Arial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Родина моя — Россия.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Роль природных условий в характере традиционной культуры народов России.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Пейзажи родной природы.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Единство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декоративного строя в украшении жилища, предметов быта, орудий труда, костюма. Связь изобразительного искусства с музыкой, песней, </w:t>
      </w:r>
      <w:r w:rsidRPr="002A3C21">
        <w:rPr>
          <w:rFonts w:ascii="Calibri" w:eastAsia="Calibri" w:hAnsi="Calibri" w:cs="Arial"/>
          <w:szCs w:val="20"/>
          <w:lang w:eastAsia="ru-RU"/>
        </w:rPr>
        <w:t>14</w:t>
      </w:r>
    </w:p>
    <w:p w:rsidR="0094407A" w:rsidRPr="002A3C21" w:rsidRDefault="0094407A" w:rsidP="0094407A">
      <w:pPr>
        <w:spacing w:after="0" w:line="233" w:lineRule="auto"/>
        <w:ind w:right="20"/>
        <w:jc w:val="center"/>
        <w:rPr>
          <w:rFonts w:ascii="Calibri" w:eastAsia="Calibri" w:hAnsi="Calibri" w:cs="Arial"/>
          <w:szCs w:val="20"/>
          <w:lang w:eastAsia="ru-RU"/>
        </w:rPr>
        <w:sectPr w:rsidR="0094407A" w:rsidRPr="002A3C21">
          <w:pgSz w:w="16840" w:h="11906" w:orient="landscape"/>
          <w:pgMar w:top="1279" w:right="1118" w:bottom="421" w:left="1140" w:header="0" w:footer="0" w:gutter="0"/>
          <w:cols w:space="0" w:equalWidth="0">
            <w:col w:w="14580"/>
          </w:cols>
          <w:docGrid w:linePitch="360"/>
        </w:sectPr>
      </w:pPr>
    </w:p>
    <w:p w:rsidR="0094407A" w:rsidRPr="002A3C21" w:rsidRDefault="0094407A" w:rsidP="0094407A">
      <w:pPr>
        <w:spacing w:after="0" w:line="234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bookmarkStart w:id="13" w:name="page15"/>
      <w:bookmarkEnd w:id="13"/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танцами, былинами, сказаниями, сказками. Образ человека в традиционной культуре. Представления народа о красоте человека (внешней и духовной), отраженные в искусстве. Образ защитника Отечества.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7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Человек и человеческие взаимоотношения.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Образ человека в разных культурах мира.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Образ современника.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Жанр портрета.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Темы любви,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8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Искусство дарит людям красоту.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Искусство вокруг нас сегодня.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Использование различных художественных материалов и средств для</w:t>
      </w: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создания проектов красивых, удобных и выразительных предметов быта, видов транспорта. Представление о роли изобразительных (пластических) искусств в повседневной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декоративно­ прикладного искусства народов России). 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94407A" w:rsidRPr="002A3C21" w:rsidRDefault="0094407A" w:rsidP="0094407A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Опыт художественно­ творческой деятельности</w:t>
      </w:r>
    </w:p>
    <w:p w:rsidR="0094407A" w:rsidRPr="002A3C21" w:rsidRDefault="0094407A" w:rsidP="0094407A">
      <w:pPr>
        <w:spacing w:after="0" w:line="235" w:lineRule="auto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Участие в различных видах изобразительной, декоративно­ прикладной и художественно­ конструкторской деятельности.</w:t>
      </w:r>
    </w:p>
    <w:p w:rsidR="0094407A" w:rsidRPr="002A3C21" w:rsidRDefault="0094407A" w:rsidP="0094407A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4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Освоение основ рисунка, живописи, скульптуры, декоративно­ прикладного искусства. Изображение с натуры, по памяти и воображению (натюрморт, пейзаж, человек, животные, растения).</w:t>
      </w:r>
    </w:p>
    <w:p w:rsidR="0094407A" w:rsidRPr="002A3C21" w:rsidRDefault="0094407A" w:rsidP="0094407A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Овладение основами художественной грамоты: композицией, формой, ритмом, линией, цветом, объемом, фактурой.</w:t>
      </w:r>
    </w:p>
    <w:p w:rsidR="0094407A" w:rsidRPr="002A3C21" w:rsidRDefault="0094407A" w:rsidP="0094407A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94407A" w:rsidRPr="002A3C21" w:rsidRDefault="0094407A" w:rsidP="0094407A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4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Выбор и применение выразительных средств для реализации собственного замысла в рисунке, живописи, аппликации, скульптуре, художественном конструировании.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4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Передача настроения в творческой работе с помощью цвета, тона, композиции, пространства, линии, штриха, пятна, объема, фактуры материала.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6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Использование в индивидуальной и коллективной деятельности различных художественных техник и материалов: коллажа,  аппликации, компьютерной анимации, натурной мультипликации, фотографии, видеосъемки, бумажной пластики, гуаши, акварели, пастели, восковых мелков, туши, карандаша, фломастеров, пластилина, глины, подручных и природных материалов.</w:t>
      </w:r>
    </w:p>
    <w:p w:rsidR="0094407A" w:rsidRPr="002A3C21" w:rsidRDefault="0094407A" w:rsidP="0094407A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34" w:lineRule="auto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Участие в обсуждении содержания и выразительных средств произведений изобразительного искусства, выражение своего отношения к произведению.</w:t>
      </w:r>
    </w:p>
    <w:p w:rsidR="0094407A" w:rsidRPr="002A3C21" w:rsidRDefault="0094407A" w:rsidP="0094407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</w:t>
      </w:r>
    </w:p>
    <w:p w:rsidR="0094407A" w:rsidRPr="002A3C21" w:rsidRDefault="0094407A" w:rsidP="0094407A">
      <w:pPr>
        <w:spacing w:after="0" w:line="339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4407A" w:rsidRPr="002A3C21" w:rsidRDefault="0094407A" w:rsidP="0094407A">
      <w:pPr>
        <w:spacing w:after="0" w:line="0" w:lineRule="atLeast"/>
        <w:jc w:val="center"/>
        <w:rPr>
          <w:rFonts w:ascii="Calibri" w:eastAsia="Calibri" w:hAnsi="Calibri" w:cs="Arial"/>
          <w:szCs w:val="20"/>
          <w:lang w:eastAsia="ru-RU"/>
        </w:rPr>
      </w:pPr>
      <w:r w:rsidRPr="002A3C21">
        <w:rPr>
          <w:rFonts w:ascii="Calibri" w:eastAsia="Calibri" w:hAnsi="Calibri" w:cs="Arial"/>
          <w:szCs w:val="20"/>
          <w:lang w:eastAsia="ru-RU"/>
        </w:rPr>
        <w:t>15</w:t>
      </w:r>
    </w:p>
    <w:p w:rsidR="0094407A" w:rsidRPr="002A3C21" w:rsidRDefault="0094407A" w:rsidP="0094407A">
      <w:pPr>
        <w:spacing w:after="0" w:line="0" w:lineRule="atLeast"/>
        <w:jc w:val="center"/>
        <w:rPr>
          <w:rFonts w:ascii="Calibri" w:eastAsia="Calibri" w:hAnsi="Calibri" w:cs="Arial"/>
          <w:szCs w:val="20"/>
          <w:lang w:eastAsia="ru-RU"/>
        </w:rPr>
        <w:sectPr w:rsidR="0094407A" w:rsidRPr="002A3C21">
          <w:pgSz w:w="16840" w:h="11906" w:orient="landscape"/>
          <w:pgMar w:top="1279" w:right="1138" w:bottom="418" w:left="1140" w:header="0" w:footer="0" w:gutter="0"/>
          <w:cols w:space="0" w:equalWidth="0">
            <w:col w:w="14560"/>
          </w:cols>
          <w:docGrid w:linePitch="360"/>
        </w:sectPr>
      </w:pPr>
    </w:p>
    <w:p w:rsidR="0094407A" w:rsidRPr="002A3C21" w:rsidRDefault="0094407A" w:rsidP="0094407A">
      <w:pPr>
        <w:numPr>
          <w:ilvl w:val="0"/>
          <w:numId w:val="29"/>
        </w:numPr>
        <w:tabs>
          <w:tab w:val="left" w:pos="350"/>
        </w:tabs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b/>
          <w:sz w:val="24"/>
          <w:szCs w:val="20"/>
          <w:lang w:eastAsia="ru-RU"/>
        </w:rPr>
        <w:lastRenderedPageBreak/>
        <w:t>Тематическое планирование с указанием количества часов, отводимых на изучение каждой темы</w:t>
      </w:r>
    </w:p>
    <w:p w:rsidR="0094407A" w:rsidRPr="002A3C21" w:rsidRDefault="0094407A" w:rsidP="0094407A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A3C21" w:rsidRPr="002A3C21" w:rsidRDefault="002A3C21" w:rsidP="002A3C21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A3C21" w:rsidRPr="002A3C21" w:rsidRDefault="002A3C21" w:rsidP="00A331E2">
      <w:pPr>
        <w:spacing w:after="0" w:line="237" w:lineRule="auto"/>
        <w:ind w:right="6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2A3C21">
        <w:rPr>
          <w:rFonts w:ascii="Times New Roman" w:eastAsia="Times New Roman" w:hAnsi="Times New Roman" w:cs="Arial"/>
          <w:sz w:val="24"/>
          <w:szCs w:val="20"/>
          <w:lang w:eastAsia="ru-RU"/>
        </w:rPr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основной образовательной программы.</w:t>
      </w:r>
    </w:p>
    <w:p w:rsidR="00DB54EB" w:rsidRDefault="00DB54EB" w:rsidP="00DB54EB">
      <w:pPr>
        <w:tabs>
          <w:tab w:val="left" w:pos="4580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t xml:space="preserve"> 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953"/>
        <w:gridCol w:w="1276"/>
        <w:gridCol w:w="6662"/>
      </w:tblGrid>
      <w:tr w:rsidR="00827683" w:rsidRPr="00A331E2" w:rsidTr="00827683">
        <w:tc>
          <w:tcPr>
            <w:tcW w:w="15026" w:type="dxa"/>
            <w:gridSpan w:val="4"/>
          </w:tcPr>
          <w:p w:rsidR="00827683" w:rsidRPr="00A331E2" w:rsidRDefault="00827683" w:rsidP="009C19A2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/>
                <w:sz w:val="24"/>
                <w:szCs w:val="24"/>
              </w:rPr>
              <w:t>1 класс (33 часа)</w:t>
            </w:r>
          </w:p>
        </w:tc>
      </w:tr>
      <w:tr w:rsidR="00827683" w:rsidRPr="00A331E2" w:rsidTr="00827683">
        <w:tc>
          <w:tcPr>
            <w:tcW w:w="1135" w:type="dxa"/>
            <w:shd w:val="clear" w:color="auto" w:fill="auto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/>
                <w:w w:val="99"/>
                <w:sz w:val="24"/>
                <w:szCs w:val="24"/>
              </w:rPr>
              <w:t xml:space="preserve"> Класс</w:t>
            </w:r>
          </w:p>
        </w:tc>
        <w:tc>
          <w:tcPr>
            <w:tcW w:w="5953" w:type="dxa"/>
            <w:shd w:val="clear" w:color="auto" w:fill="auto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276" w:type="dxa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  <w:shd w:val="clear" w:color="auto" w:fill="auto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827683" w:rsidRPr="00A331E2" w:rsidTr="00827683">
        <w:tc>
          <w:tcPr>
            <w:tcW w:w="1135" w:type="dxa"/>
            <w:shd w:val="clear" w:color="auto" w:fill="auto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Восхитись красотой нарядной Осени </w:t>
            </w:r>
          </w:p>
          <w:p w:rsidR="00827683" w:rsidRPr="00A331E2" w:rsidRDefault="00827683" w:rsidP="009C19A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 на плоскости.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Какого цвета осень. Живая природа    цвет. Пейзаж в живописи.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образ через восприятие произведений искусства и практическую художественно-творческую деятельность.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Твой осенний букет.    Декоративная   композиция</w:t>
            </w:r>
          </w:p>
          <w:p w:rsidR="00827683" w:rsidRPr="00A331E2" w:rsidRDefault="00827683" w:rsidP="009C19A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Видение и понимание человеком мира через его изображение.</w:t>
            </w: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Осенние перемены в природе. Пейзаж: композиция, пространство, планы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Особенности   работы кистью, краской, графическими материалами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сентябре у рябины именины. Декоративная композиция.</w:t>
            </w:r>
          </w:p>
          <w:p w:rsidR="00827683" w:rsidRPr="00A331E2" w:rsidRDefault="00827683" w:rsidP="009C19A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Разнообразие    художественных   материалов   и техник.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Щедрая осень. Живая природа: форма. Натюрморт: композиция 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Природная и рукотворная форма, ее выразительность.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гостях у народного мастера С. Веселова.  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Орнамент народов России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  форм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Золотые травы России. Ритмы травного узора хохломы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Изображение   предметов   простой   формы.   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Наши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достижения. Что я знаю и могу. Наш проект</w:t>
            </w:r>
          </w:p>
        </w:tc>
        <w:tc>
          <w:tcPr>
            <w:tcW w:w="1276" w:type="dxa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662" w:type="dxa"/>
            <w:shd w:val="clear" w:color="auto" w:fill="auto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- слушают учителя, учатся работать по инструкции.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>р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ассматрива</w:t>
            </w: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>ют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пейзажи живописцев, запечатлевших осеннюю природу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>- у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частв</w:t>
            </w: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уют 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в обсуждении особенностей художественного изображения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>- н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аход</w:t>
            </w: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ят 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общее и различное в изображении</w:t>
            </w: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родной природы в разную погоду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>- р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ассказыва</w:t>
            </w: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>ют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о своих впечатлениях от их восприятия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>- о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бъясня</w:t>
            </w: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>ют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смысл</w:t>
            </w: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понятий </w:t>
            </w:r>
            <w:r w:rsidRPr="00A331E2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ru-RU"/>
              </w:rPr>
              <w:t>живопись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и </w:t>
            </w:r>
            <w:r w:rsidRPr="00A331E2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ru-RU"/>
              </w:rPr>
              <w:t>декоративно-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</w:t>
            </w:r>
            <w:r w:rsidRPr="00A331E2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ru-RU"/>
              </w:rPr>
              <w:t>прикладное</w:t>
            </w:r>
            <w:r w:rsidRPr="00A331E2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и </w:t>
            </w:r>
            <w:r w:rsidRPr="00A331E2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ru-RU"/>
              </w:rPr>
              <w:t>народное искусство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- </w:t>
            </w: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>характеризуют изделия золотой Хохломы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- объясняют смысл понятий</w:t>
            </w:r>
            <w:r w:rsidRPr="00A331E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орнамент, ритм.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>-  рассматривают работы одноклассников, дают им оценку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bCs/>
                <w:sz w:val="24"/>
                <w:szCs w:val="24"/>
              </w:rPr>
              <w:t>-  принимают</w:t>
            </w: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 xml:space="preserve"> участие</w:t>
            </w:r>
            <w:r w:rsidRPr="00A331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в коллективной работе по завершению проекта</w:t>
            </w:r>
            <w:bookmarkStart w:id="14" w:name="_GoBack"/>
            <w:bookmarkEnd w:id="14"/>
          </w:p>
        </w:tc>
      </w:tr>
      <w:tr w:rsidR="00827683" w:rsidRPr="00A331E2" w:rsidTr="00827683">
        <w:tc>
          <w:tcPr>
            <w:tcW w:w="1135" w:type="dxa"/>
            <w:shd w:val="clear" w:color="auto" w:fill="auto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w w:val="99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27683" w:rsidRPr="00A331E2" w:rsidRDefault="00827683" w:rsidP="009C19A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«Любуйся узорами красавицы зимы»</w:t>
            </w:r>
          </w:p>
          <w:p w:rsidR="00827683" w:rsidRPr="00A331E2" w:rsidRDefault="00827683" w:rsidP="009C19A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Знакомство с произведениями скульптуры   выдающихся   мастеров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 чём поведал каргопольский  узор.  Орнамент народов России</w:t>
            </w:r>
          </w:p>
          <w:p w:rsidR="00827683" w:rsidRPr="00A331E2" w:rsidRDefault="00827683" w:rsidP="009C19A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Декоративная работа, художественное конструирование.  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гостях у народной мастерицы У.Бабкиной. Русская глиняная игрушка.</w:t>
            </w:r>
          </w:p>
          <w:p w:rsidR="00827683" w:rsidRPr="00A331E2" w:rsidRDefault="00827683" w:rsidP="009C19A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Восприятие красоты окружающего мира и произведений искусства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Зимнее дерево. Живая природа: пейзаж в графике.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Творчество по законам   красоты.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Зимний пейзаж: день и ночь. Зимний   пейзаж в графике.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Красота вокруг нас.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Белоснежные узоры. Вологодские   кружева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Восприятие произведений изобразительного искусства разных видов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 радуги в новогодних игрушках.  Декоративная композиция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Восприятие произведений изобразительного искусства разных видов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Цвета радуги в новогодних игрушках.  Декоративная композиция</w:t>
            </w:r>
          </w:p>
          <w:p w:rsidR="00827683" w:rsidRPr="00A331E2" w:rsidRDefault="00827683" w:rsidP="009C19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художественной выразительности в декоративной работе и конструировании. 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достижения. Я умею. Я могу.  Наш проект.</w:t>
            </w:r>
          </w:p>
        </w:tc>
        <w:tc>
          <w:tcPr>
            <w:tcW w:w="1276" w:type="dxa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  <w:shd w:val="clear" w:color="auto" w:fill="auto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рассказывают о своих впечатлениях от восприятия глиняных игрушек    народных  мастеров каргопольской  игрушки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выявляют художественные особенности формы и узоры каргопольской  игрушки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высказывают своё отношение  к  творениям  народных  мастеров 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 рассматривают произведения графики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объясняют смысл понятия </w:t>
            </w:r>
            <w:r w:rsidRPr="00A331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графика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произведения художников-пейзажистов, 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-объясняют смысл понятий </w:t>
            </w:r>
            <w:r w:rsidRPr="00A331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симметрия,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асимметрия, ритм.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-выполняют творческое задание.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827683" w:rsidRPr="00A331E2" w:rsidTr="00827683">
        <w:tc>
          <w:tcPr>
            <w:tcW w:w="1135" w:type="dxa"/>
            <w:shd w:val="clear" w:color="auto" w:fill="auto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Радуйся многоцветью весны и лета </w:t>
            </w:r>
          </w:p>
          <w:p w:rsidR="00827683" w:rsidRPr="00A331E2" w:rsidRDefault="00827683" w:rsidP="009C19A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Восприятие красоты окружающего мира и произведений искусства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следам зимней сказки. Декоративная композиция</w:t>
            </w:r>
          </w:p>
          <w:p w:rsidR="00827683" w:rsidRPr="00A331E2" w:rsidRDefault="00827683" w:rsidP="009C19A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Восприятие красоты окружающего мира и произведений искусства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Зимние забавы. Сюжетная композиция          </w:t>
            </w:r>
          </w:p>
          <w:p w:rsidR="00827683" w:rsidRPr="00A331E2" w:rsidRDefault="00827683" w:rsidP="009C19A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Сюжеты и образы, отношение к природе и человеку.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Защитники земли Русской. Образ богатыря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Знакомство с материалами для лепки: пластилином и глиной; приемы работы с пластилином.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Открой секреты Дымки. Русская   глиняная игрушка.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произведениями скульптуры выдающихся мастеров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Открой секреты Дымки. Русская глиняная игрушка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Краски природы в наряде русской красавицы. Народный костюм.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Декоративные мотивы в изделиях татарских мастеров. Роспись национальной одежды.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Эмоциональные возможности   цвета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Вешние воды. Весенний пейзаж: цвет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Декоративная переработка формы и цвета реальных объектов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Птицы — вестники весны. Декоративная композиция</w:t>
            </w:r>
          </w:p>
          <w:p w:rsidR="00827683" w:rsidRPr="00A331E2" w:rsidRDefault="00827683" w:rsidP="009C1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народного искусства и художественных промыслов.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 Лукоморья дуб зелёный…» Дерево — жизни украшение. Образ дерева  в искусстве</w:t>
            </w:r>
          </w:p>
          <w:p w:rsidR="00827683" w:rsidRPr="00A331E2" w:rsidRDefault="00827683" w:rsidP="009C1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народного искусства и художественных промыслов.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неразлучности доброты, красоты и фантазии. Образ сказочного героя.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Природная и рукотворная форма, ее выразительность 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царстве радуги-дуги. Основные и составные цвета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Эмоциональные возможности цвета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царстве радуги-дуги. Основные и составные цвета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Эмоциональные возможности цвета.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Красуйся красота по цветам лазоревым. Цвет и оттенки</w:t>
            </w:r>
          </w:p>
          <w:p w:rsidR="00827683" w:rsidRPr="00A331E2" w:rsidRDefault="00827683" w:rsidP="009C19A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Синий, красный, желтый цвета. Смешение цветов.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Какого цвета страна родная. Пейзаж в живописи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Восприятие детской изобразительной деятельности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Наши достижения. Что я знаю и могу.        Наши проекты</w:t>
            </w:r>
            <w:r w:rsidRPr="00A33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Восприятие детской изобразительной деятельности.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Наши достижения. Что я знаю и могу Наши проекты Групповой проект</w:t>
            </w:r>
          </w:p>
        </w:tc>
        <w:tc>
          <w:tcPr>
            <w:tcW w:w="1276" w:type="dxa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662" w:type="dxa"/>
            <w:shd w:val="clear" w:color="auto" w:fill="auto"/>
          </w:tcPr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различают в зимней природе цветовые сочетания,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сравнивают  изображение жилых  построек  в  произведениях живописи и народного искусства. 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находят сходство и различия  произведениях живописи и народного искусства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рассказывают о забавах, играх, в которые школьникам нравится играть зимой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высказывают суждение о понравившемся произведении живописи, народного мастера или учебной работе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сверстников. 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-рисуют по памяти 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выражают в творческой работе своё отношение к красоте природы, к зимним забавам посредством известных средств выразительности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рассматривают народные дымковские игрушки, находить образы животных, птиц, человека в игрушечных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сравнивают образы фигурок человека («нянек» и «барынь»), находить в них общее и различное.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рассматривают произведения  художника-живописца,  посвящённые  весенней  пахоте  и  русской  красавице  в  народном традиционном  костюме,  и  произведения  народного  и  декоративно-прикладного  искусства  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сравнивают композицию и  цветовое решение  пейзажей  разных  живописцев. 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 определяют общее и различное  в  них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высказывают суждение о понравившемся весеннем пейзаже и давать свою эмоциональную оценку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аргументируют ответ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-рассматривают пейзаж А. Саврасова «Грачи прилетели» и произведение декоративно-прикладного искусства.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сравнивают изображение птиц в реалистической живописи с их изображением в декоративной композиции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рассматривают произведения изобразительного, декоративно-прикладного и народного искусства,  изображающих природу.</w:t>
            </w: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обсуждают творческие работы одноклассников и дают оценку результатам своей и их творческо- художественной деятельности , </w:t>
            </w:r>
          </w:p>
          <w:tbl>
            <w:tblPr>
              <w:tblW w:w="0" w:type="auto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1040"/>
            </w:tblGrid>
            <w:tr w:rsidR="00827683" w:rsidRPr="00A331E2" w:rsidTr="00DB54EB">
              <w:trPr>
                <w:trHeight w:val="218"/>
              </w:trPr>
              <w:tc>
                <w:tcPr>
                  <w:tcW w:w="11040" w:type="dxa"/>
                  <w:shd w:val="clear" w:color="auto" w:fill="auto"/>
                  <w:vAlign w:val="bottom"/>
                </w:tcPr>
                <w:p w:rsidR="00827683" w:rsidRPr="00A331E2" w:rsidRDefault="00827683" w:rsidP="009C19A2">
                  <w:pPr>
                    <w:spacing w:after="0" w:line="240" w:lineRule="auto"/>
                    <w:ind w:left="1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31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принимают участие в обсуждении содержания произведений искусства, выявлять средства художественной выразительности,</w:t>
                  </w:r>
                </w:p>
              </w:tc>
            </w:tr>
            <w:tr w:rsidR="00827683" w:rsidRPr="00A331E2" w:rsidTr="00DB54EB">
              <w:trPr>
                <w:trHeight w:val="239"/>
              </w:trPr>
              <w:tc>
                <w:tcPr>
                  <w:tcW w:w="11040" w:type="dxa"/>
                  <w:shd w:val="clear" w:color="auto" w:fill="auto"/>
                  <w:vAlign w:val="bottom"/>
                </w:tcPr>
                <w:p w:rsidR="00827683" w:rsidRPr="00A331E2" w:rsidRDefault="00827683" w:rsidP="009C19A2">
                  <w:pPr>
                    <w:spacing w:after="0" w:line="240" w:lineRule="auto"/>
                    <w:ind w:left="1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31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которые использует каждый автор, </w:t>
                  </w:r>
                </w:p>
                <w:p w:rsidR="00827683" w:rsidRPr="00A331E2" w:rsidRDefault="00827683" w:rsidP="009C19A2">
                  <w:pPr>
                    <w:spacing w:after="0" w:line="240" w:lineRule="auto"/>
                    <w:ind w:left="1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31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 определяют характер цветовой гаммы (тёплый или холодный), настроение, которое</w:t>
                  </w:r>
                </w:p>
              </w:tc>
            </w:tr>
            <w:tr w:rsidR="00827683" w:rsidRPr="00A331E2" w:rsidTr="00DB54EB">
              <w:trPr>
                <w:trHeight w:val="219"/>
              </w:trPr>
              <w:tc>
                <w:tcPr>
                  <w:tcW w:w="11040" w:type="dxa"/>
                  <w:shd w:val="clear" w:color="auto" w:fill="auto"/>
                  <w:vAlign w:val="bottom"/>
                </w:tcPr>
                <w:p w:rsidR="00827683" w:rsidRPr="00A331E2" w:rsidRDefault="00827683" w:rsidP="009C19A2">
                  <w:pPr>
                    <w:spacing w:after="0" w:line="240" w:lineRule="auto"/>
                    <w:ind w:left="1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31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хотели передать художники,  </w:t>
                  </w:r>
                </w:p>
                <w:p w:rsidR="00827683" w:rsidRPr="00A331E2" w:rsidRDefault="00827683" w:rsidP="009C19A2">
                  <w:pPr>
                    <w:spacing w:after="0" w:line="240" w:lineRule="auto"/>
                    <w:ind w:left="1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331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 - анализируют их</w:t>
                  </w:r>
                </w:p>
                <w:tbl>
                  <w:tblPr>
                    <w:tblW w:w="11924" w:type="dxa"/>
                    <w:tblInd w:w="1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924"/>
                  </w:tblGrid>
                  <w:tr w:rsidR="00827683" w:rsidRPr="00A331E2" w:rsidTr="00DB54EB">
                    <w:trPr>
                      <w:trHeight w:val="228"/>
                    </w:trPr>
                    <w:tc>
                      <w:tcPr>
                        <w:tcW w:w="11924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</w:tcPr>
                      <w:p w:rsidR="00827683" w:rsidRPr="00A331E2" w:rsidRDefault="00827683" w:rsidP="009C19A2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A331E2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-  представляют результаты работы, защищают проект</w:t>
                        </w:r>
                      </w:p>
                      <w:p w:rsidR="00827683" w:rsidRPr="00A331E2" w:rsidRDefault="00827683" w:rsidP="009C19A2">
                        <w:pPr>
                          <w:spacing w:after="0" w:line="240" w:lineRule="auto"/>
                          <w:ind w:right="74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A331E2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- слушают выступление товарища, учатся быть внимательными слушателями и понимать точку зрения</w:t>
                        </w:r>
                      </w:p>
                      <w:p w:rsidR="00827683" w:rsidRPr="00A331E2" w:rsidRDefault="00827683" w:rsidP="009C19A2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A331E2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другого.</w:t>
                        </w:r>
                      </w:p>
                      <w:p w:rsidR="00827683" w:rsidRPr="00A331E2" w:rsidRDefault="00827683" w:rsidP="009C19A2">
                        <w:pPr>
                          <w:spacing w:after="0" w:line="240" w:lineRule="auto"/>
                          <w:ind w:left="10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331E2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- оценивают свою работу и работу товарищей на основе предложенных критериев</w:t>
                        </w:r>
                      </w:p>
                    </w:tc>
                  </w:tr>
                </w:tbl>
                <w:p w:rsidR="00827683" w:rsidRPr="00A331E2" w:rsidRDefault="00827683" w:rsidP="009C19A2">
                  <w:pPr>
                    <w:spacing w:after="0" w:line="240" w:lineRule="auto"/>
                    <w:ind w:left="1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27683" w:rsidRPr="00A331E2" w:rsidRDefault="00827683" w:rsidP="009C19A2">
                  <w:pPr>
                    <w:spacing w:after="0" w:line="240" w:lineRule="auto"/>
                    <w:ind w:left="1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27683" w:rsidRPr="00A331E2" w:rsidRDefault="0082768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7683" w:rsidRPr="00A331E2" w:rsidRDefault="00827683" w:rsidP="009C19A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C76" w:rsidRPr="00A331E2" w:rsidTr="00C72C76">
        <w:tc>
          <w:tcPr>
            <w:tcW w:w="15026" w:type="dxa"/>
            <w:gridSpan w:val="4"/>
            <w:shd w:val="clear" w:color="auto" w:fill="auto"/>
          </w:tcPr>
          <w:p w:rsidR="00C72C76" w:rsidRPr="00A331E2" w:rsidRDefault="00C72C76" w:rsidP="009C1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 класс      34 часа</w:t>
            </w:r>
          </w:p>
        </w:tc>
      </w:tr>
      <w:tr w:rsidR="00C72C76" w:rsidRPr="00A331E2" w:rsidTr="00827683">
        <w:tc>
          <w:tcPr>
            <w:tcW w:w="1135" w:type="dxa"/>
            <w:shd w:val="clear" w:color="auto" w:fill="auto"/>
          </w:tcPr>
          <w:p w:rsidR="00C72C76" w:rsidRPr="00A331E2" w:rsidRDefault="00E902C3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:rsidR="00C72C76" w:rsidRPr="00A331E2" w:rsidRDefault="00C72C76" w:rsidP="009C19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гостях у осени. Узнай, какого цвета земля родная </w:t>
            </w:r>
          </w:p>
          <w:p w:rsidR="00C72C76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Образное содержание искусства.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>Тема лета в искусстве.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Сюжетная композиция: композиционный центр, цвета теплые и холодные.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Устное сочинение-описание «Звонкое лето» (акварель, гуашь). Практическая работа: композиция «Мой отдых летом» (акварель, гуашь).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 xml:space="preserve">Виды изобразительного искусства, их связь с жизнью. 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Осеннее многоцветье земли в живописи. Пейзаж: пространство, линия горизонта и цвет.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Устное сочинение-описание «Мой любимый уголок природы». Практическая работа: пейзаж (акварель).Урок-образ.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богатстве и разнообразии художественной культуры России.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Самоцветы земли и мастерство ювелиров. Декоративная композиция: симметрия, нюансы, ритм, цвет.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украшение головного убора девушки (акварель).</w:t>
            </w:r>
          </w:p>
          <w:p w:rsidR="00C72C76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Представление о богатстве и разнообразии художественной культуры мира.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мастерской мастера-гончара.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Орнамент народов миа: форма изделия и декор.</w:t>
            </w:r>
          </w:p>
          <w:p w:rsidR="001C4057" w:rsidRPr="00A331E2" w:rsidRDefault="001C4057" w:rsidP="009C19A2">
            <w:pPr>
              <w:pStyle w:val="ParagraphStyle"/>
              <w:ind w:right="-15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 xml:space="preserve">Основы изобразительного языка. Пропорции сосудов различной формы. 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Природные и рукотворные формы в натюрморте.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Натюрморт: композиция, линия, пятно, светотень, штрих.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Устное сочинение-описание «Красота окружающих нас предметов». Практическая работа: натюрморт с натуры (художественные материалы по выбору).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 xml:space="preserve">Освоение основ графики. Линия и штрих. 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  <w:bCs/>
              </w:rPr>
              <w:t xml:space="preserve">Красота природных форм в искусстве графики. Живая природа. Графическая композиция: линии, разные по виду и ритму, пятно, силуэт. </w:t>
            </w:r>
            <w:r w:rsidRPr="00A331E2">
              <w:rPr>
                <w:rFonts w:ascii="Times New Roman" w:hAnsi="Times New Roman" w:cs="Times New Roman"/>
              </w:rPr>
              <w:t>Практическая работа: рисование с натуры цветов (графические материалы).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  <w:bCs/>
              </w:rPr>
            </w:pP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 xml:space="preserve">Освоение основ живописи. Основные и составные цвета. Контрастные цвета. </w:t>
            </w:r>
            <w:r w:rsidRPr="00A331E2">
              <w:rPr>
                <w:rFonts w:ascii="Times New Roman" w:hAnsi="Times New Roman" w:cs="Times New Roman"/>
                <w:bCs/>
              </w:rPr>
              <w:t>Разноцветные краски осени в сюжетной композиции и натюрморте. Цветовой круг: основные цвета,цветовой контраст.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изображение фруктов и овощей на основе контрастных цветов.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филимоновской игрушкой.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мастерской мастера-игрушечника. Декоративная композиция с вариациями филимоновских узоров.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элементы филимоновских узоров (гуашь).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 xml:space="preserve">Символика образов в декоративно-прикладном искусстве. 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>Красный цвет в природе и ис-кусстве. Декоративная композиция с ва- риациями знаков-символов.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знаки-символы природных стихий (фломастеры, цветные карандаши).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 xml:space="preserve">Цвет в живописи. Многообразие от-тенков одного цвета. 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>Найди оттенки красного вета. Натюрморт: композиция, расположение предметов на плоскости и цвет.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декоративный натюрморт с оттенками красного цвета.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 Основы изобразительного языка графики.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Загадки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белого и черного. Графика: линия, штрих, силуэт, симметрия.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рисование вазы белой линией, штрихом (гуашь).</w:t>
            </w:r>
          </w:p>
        </w:tc>
        <w:tc>
          <w:tcPr>
            <w:tcW w:w="1276" w:type="dxa"/>
          </w:tcPr>
          <w:p w:rsidR="00C72C76" w:rsidRPr="00A331E2" w:rsidRDefault="00C72C76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662" w:type="dxa"/>
            <w:shd w:val="clear" w:color="auto" w:fill="auto"/>
          </w:tcPr>
          <w:p w:rsidR="00C72C76" w:rsidRPr="00A331E2" w:rsidRDefault="00F51AC6" w:rsidP="009C19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Рассматривать произведения живописи, в которых художники отобразили жизнь природы. Объяснять смысл понятий контраст, многосюжетное произведение. Отбирать сюжет из летних впечатлений и наблюдений для своей творческой работы.</w:t>
            </w:r>
          </w:p>
          <w:p w:rsidR="00F51AC6" w:rsidRPr="00A331E2" w:rsidRDefault="00F51AC6" w:rsidP="009C19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Объяснять смысл понятия линия горизонта. Работать по художественно-дидактическим таблицам. Определять расположение линии горизонта на композиционных схемах пейзажей и находить соответствие им на картинах художников. Изображать по памяти, по представлению, какой ты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видишь землю своего города, деревни, посёлка осенью. Использовать в рисунке высокую линию горизонта, передавать осеннее многоцветье в пейзаже с помощью удлинённого раздельного мазка, разного по направлению.</w:t>
            </w:r>
          </w:p>
          <w:p w:rsidR="00F51AC6" w:rsidRPr="00A331E2" w:rsidRDefault="00F51AC6" w:rsidP="009C19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713840"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Решать, какие мотивы (листья, звёзды, птицы, цве-</w:t>
            </w:r>
            <w:r w:rsidR="00713840"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13840"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ты) включать в орнамент, какое чередование эле ментов (повторение одинаковых или один за другим следуют разные мотивы). Рисовать силуэт девичьего праздничного головного убора и украшать его декоративной композицией — орнаментальным украшением девичьего головного убора (венец или корона). Включать древние образы-символы в украшение праздничного венца (короны); использовать ритм, симметрию, цвет и нюансы как выразительные средства </w:t>
            </w:r>
            <w:r w:rsidR="00713840"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узора.</w:t>
            </w:r>
          </w:p>
          <w:p w:rsidR="00713840" w:rsidRPr="00A331E2" w:rsidRDefault="00713840" w:rsidP="009C19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Участвовать в обсуждении композиции орнаментов, украшающих поверхность сосудов Древней Греции и Дагестана, расположения их на поверхности глиняных сосудов разной формы. Изображать силуэт симметричного предмета (сосуда). Намечать основные его части (горловые, тулово, поддон), которые украшаются орнаментами.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Создавать эскиз декоративного украшения керамического сосуда (дагестанского или древнегреческого — по выбору), согласовывать декор с формой сосуда. Выражать в творческой работе своё осознанное уважение к традициям и искусству мастеров-гончаров в нашем Отечестве и в других странах мира.</w:t>
            </w:r>
          </w:p>
          <w:p w:rsidR="00713840" w:rsidRPr="00A331E2" w:rsidRDefault="00713840" w:rsidP="009C19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Рисовать с натуры натюрморт, составленный из сосуда и овощей или фруктов. Применять выразительные графические средства в работе (линия, пятно, штрих, светотень). Выражать в творческой работе своё эмоционально-ценностное отношение к природным и рукотворным формам.</w:t>
            </w:r>
          </w:p>
          <w:p w:rsidR="00713840" w:rsidRPr="00A331E2" w:rsidRDefault="00713840" w:rsidP="009C19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Объяснять смысл понятий цветовой круг, цветовой контраст. Создавать по представлению или по памяти композицию осеннего праздника День урожая. Применять цветовой контраст в передаче праздничного, радостного настроения, усиления эмоционально-образного звучания работы.</w:t>
            </w:r>
          </w:p>
          <w:p w:rsidR="00713840" w:rsidRPr="00A331E2" w:rsidRDefault="00713840" w:rsidP="009C19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Создавать декоративную композицию «Хозяйство деда Филимона». Варьировать мотивы народной росписи, изображать знаки-символы в филимоновской росписи.</w:t>
            </w:r>
          </w:p>
          <w:p w:rsidR="00713840" w:rsidRPr="00A331E2" w:rsidRDefault="00713840" w:rsidP="009C19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Рисовать красную птицу-паву по мотивам народной вышивки (на основе собственного поиска её изображений или используя информацию в учебнике), считая клеточки. Обсуждать творческие работы одноклассников и давать оценку результатам своей и их творческо-художественной деятельности</w:t>
            </w:r>
          </w:p>
          <w:p w:rsidR="00713840" w:rsidRPr="00A331E2" w:rsidRDefault="00713840" w:rsidP="009C19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Рисовать с натуры натюрморт, учитывать в его композиции простейшие приёмы перспективы в расположении предметов 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 плоскости (ближе — дальше, загораживание), применять разные оттенки красного цвета. Применять в творческо-художественной деятельности знания о разных жанрах изобразительного искусства (портрет, пейзаж, натюрморт) и композиции.</w:t>
            </w:r>
          </w:p>
          <w:p w:rsidR="00713840" w:rsidRPr="00A331E2" w:rsidRDefault="00713840" w:rsidP="009C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Рассматривать произведения художников-графиков,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мастеров декоративно-прикладного и народного искусства. Объяснять смысл понятия симметрия. Находить симметрию в произведениях изобразительного искусства. Определять характерные признаки (прозрачность, изящество, блеск и т. п.) изделий из стекла (хрусталя)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называть их.</w:t>
            </w:r>
          </w:p>
        </w:tc>
      </w:tr>
      <w:tr w:rsidR="00C72C76" w:rsidRPr="00A331E2" w:rsidTr="00827683">
        <w:tc>
          <w:tcPr>
            <w:tcW w:w="1135" w:type="dxa"/>
            <w:shd w:val="clear" w:color="auto" w:fill="auto"/>
          </w:tcPr>
          <w:p w:rsidR="00C72C76" w:rsidRPr="00A331E2" w:rsidRDefault="00E902C3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53" w:type="dxa"/>
            <w:shd w:val="clear" w:color="auto" w:fill="auto"/>
          </w:tcPr>
          <w:p w:rsidR="00C72C76" w:rsidRPr="00A331E2" w:rsidRDefault="00C72C76" w:rsidP="009C19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/>
                <w:sz w:val="24"/>
                <w:szCs w:val="24"/>
              </w:rPr>
              <w:t>В гостях у чародейки – зимы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орнаментами Гжели.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мастерской художника Гжели. Русская керамика: форма изделия и кистевой живописный мазок.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узоры Гжели (акварель)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Фантазируй волшебным гжельским мазком. Пейзаж: композиция, линия горизонта, планы, цвет.Творческая работа: рисование по памяти или по представлению зимнего пейзажа (гжельский мазок)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Пропорции лица человека. Выражение лица.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Маска, ты кто? Учись видеть разные выражения лица. Декоративная композиция: им-провизация на тему карнавальной маски.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новогодняя маска(материалы по выбору).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>Передача настроенияв творческой работе. Новогодний натюрморт.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31E2">
              <w:rPr>
                <w:rFonts w:ascii="Times New Roman" w:hAnsi="Times New Roman" w:cs="Times New Roman"/>
                <w:bCs/>
              </w:rPr>
              <w:t>Цвета радуги в новогодней ёлке. Сюжетная композиция.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рисование новогодних шаров (акварель, гуашь, пастель).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>Виды изобразительного искусства. Архитектура белокаменной Руси.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Храмы Древней Руси. Архитектура: объемы, пропорция, симметрия, ритм.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изображение храма (гуашь).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31E2">
              <w:rPr>
                <w:rFonts w:ascii="Times New Roman" w:hAnsi="Times New Roman" w:cs="Times New Roman"/>
              </w:rPr>
              <w:t xml:space="preserve">Зимние пейзажи в творчестве русских художников. </w:t>
            </w:r>
            <w:r w:rsidRPr="00A331E2">
              <w:rPr>
                <w:rFonts w:ascii="Times New Roman" w:hAnsi="Times New Roman" w:cs="Times New Roman"/>
                <w:bCs/>
              </w:rPr>
              <w:t>Измени яркий цвет белилами. Пейзаж: пространство, линия горизонта, планы, цвет и свет.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изображение зимнего пейзажа (гуашь).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>Пропорции фигуры человека. ТворчествоА. Дейнеки.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>Зимняя прогулка. Сюжетная композиция: пейзаж с фигурой человека в движении.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изображение фигур людей на зимней картине.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в декоративно-прикладном искусстве. Скульптура.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изразец в архитектуре. Декоративная композиция: импровизация по мотивам русского изразца.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узор изразца (акварель, белая гуашь).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роли изобразительных искусств в организации материального ок-ружения человека, его повседневной жизни. Интерьер русской избы.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Изразцовая русская печь. Сюжетно-декоративная композиция по мотивам народных сказок.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изображение эпизода сказки с печкой (аква рель, белая гуашь).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 xml:space="preserve">Отражение патриотической темы </w:t>
            </w:r>
            <w:r w:rsidRPr="00A331E2">
              <w:rPr>
                <w:rFonts w:ascii="Times New Roman" w:hAnsi="Times New Roman" w:cs="Times New Roman"/>
              </w:rPr>
              <w:br/>
              <w:t>в произведениях отечественных художников.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Русское поле. Воины- богатыри. Сюжетная композиция: фигура воина на коне. Прославление богатырей – защитников земли Русской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искусстве.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композиция «Русское поле» (материалы по выбору).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>Передача настроения в произведениях народного искусства.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31E2">
              <w:rPr>
                <w:rFonts w:ascii="Times New Roman" w:hAnsi="Times New Roman" w:cs="Times New Roman"/>
                <w:bCs/>
              </w:rPr>
              <w:t xml:space="preserve">Народный календарный праздник «Масленица» в </w:t>
            </w:r>
            <w:r w:rsidRPr="00A331E2">
              <w:rPr>
                <w:rFonts w:ascii="Times New Roman" w:hAnsi="Times New Roman" w:cs="Times New Roman"/>
                <w:bCs/>
              </w:rPr>
              <w:lastRenderedPageBreak/>
              <w:t xml:space="preserve">искусстве. 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  <w:bCs/>
              </w:rPr>
              <w:t xml:space="preserve">Народный орнамент. Узоры-символы весеннего во рождения природы: импровизация. </w:t>
            </w:r>
            <w:r w:rsidRPr="00A331E2">
              <w:rPr>
                <w:rFonts w:ascii="Times New Roman" w:hAnsi="Times New Roman" w:cs="Times New Roman"/>
              </w:rPr>
              <w:t>Практическая работа:  украшение  саночек (акварель, гуашь).</w:t>
            </w:r>
          </w:p>
          <w:p w:rsidR="001C4057" w:rsidRPr="00A331E2" w:rsidRDefault="001C4057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>Рисование с натуры живописного натюрморта.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Натюрморт из предметов старинного быта. Композиция: расположение предметов на плоскости.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натюрморт с предметами, старины(гуашь, акварель).</w:t>
            </w:r>
          </w:p>
        </w:tc>
        <w:tc>
          <w:tcPr>
            <w:tcW w:w="1276" w:type="dxa"/>
          </w:tcPr>
          <w:p w:rsidR="00C72C76" w:rsidRPr="00A331E2" w:rsidRDefault="00C72C76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662" w:type="dxa"/>
            <w:shd w:val="clear" w:color="auto" w:fill="auto"/>
          </w:tcPr>
          <w:p w:rsidR="00C72C76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-Рисовать силуэт изделия (фарфорового чайника), украшать его росписью по мотивам Гжели. Согласовывать декор с формой изделия. Использовать приёмы кистевой росписи гжельского стиля (повтор, вариации). Выражать в творческой работе своё отношение к красоте гжельского фарфора.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Решать, какое состояние зимней природы будешь изображать в творческой работе. Намечать линию горизонта и располагать деревья на ближнем и дальнем планах. Подбирать цвета для неба и снега. Изображать приёмами гжельского живописного мазка деревья и кусты. Рисовать по памяти, по представлению «Зимний пейзаж», использовать в нём свои наблюдения природы. Сочетать разные художественно-выразительные средства: широкий мазок по сырому, «живописный мазок», линию горизонта, планы, цвет.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Сочинять маску необычного фантастического персонажа для новогоднего карнавала, использовать свои наблюдения за выражениями лиц человека. Планировать свою работу. Выполнять быстрые линейные наброски выражения лица: человек смеётся или сердится, спокоен или гневается. Создать эскиз карнавальной маски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Выбирать изобразительные материалы соответственно замыслу творческой работы. Описывать словами, кто станет 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героем композиции, какое место в ней займёт новогодняя ёлка, как будут располагаться на ветвях ёлочные украшения. Рисовать по представлению или наблюдению композицию «Новогодняя ёлка в комнате или на улице». Использовать цветной контраст как основное выразительное средство в передаче праздничного новогоднего настроения. Передавать цветом радостное чувство праздника с помощью яркого света на поверхности стеклянных игрушек и сверкающего блика.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Выбирать изобразительные материалы соответственно замыслу творческой работы. Изображать по памяти или по представлению силуэт одноглавого белокаменного храма. Использовать ось симметрии и парные ориентиры на горизонтальных линиях при построении изображения симметричной формы.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Выбирать сюжет для своего зимнего пейзажа, определять линию горизонта в нём, составлять его композиционную схему, намечать место снежного покрова и деревьев, решать, какое время дня и почему выбрать для своего пейзажа, подбирать соответствующую цветовую гамму. Изображать зимний пейзаж по памяти.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Создавать композицию на заданную тему «Зимняя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прогулка». Решать, какой сюжет изображать в ней: прогулку с друзьями на лыжах, катание на коньках или с гор на санках, игру в снежки и др.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Создавать декоративную композицию «Муравленый изразец», импровизировать по увиденным сюжетам. Использовать форму изразца — квадрат или прямоугольник. Строить композицию узора на ней с учётом симметрии для растительных мотивов и свободно от неё при изображении фантастических зверей, птиц или людей. Применять зелёный цвет с разнообразными оттенками.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Изображать сюжетно-декоративную композицию по мотивам народной сказки, в которой печь помогает героям. Прорисовывать характерные части печи, передавать движения 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героев и ответное волшебное действие печи на их просьбу. Выражать в творческой работе своё отношение к сказочным образам в народной сказке, народном искусстве.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Выбирать материалы соответственно творческому замыслу. Изображать (по выбору) один из сюжетов: богатырь на коне в дозоре, или выступивший в поход на боевом коне, или стоящий на родной земле и готовый принять бой. Использовать центральное расположение фигуры воина-богатыря в композиции как важное выразительное средство.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Изображать силуэт саночек для катания на Масленицу. Украшать саночки, импровизируя образы-символы лучистого солнышка, земли. Вспоминать узоры, символы солнца и земли. Обсуждать творческие работы одноклассников и давать оценку результатам своей и их творческо-художественной деятельности.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Использовать приёмы построения симметричных предметов с помощью оси симметрии и основных парных ориентиров на горизонтальной оси. Рисовать с натуры натюрморт «Предметы старинного быта», применять простейшие приёмы перспективы расположения предметов на плоскости, использовать известные приёмы и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техники в живописном натюрморте. Эмоционально откликаться на красоту старинной утвари, созданной народными мастерами, выражать в творческой работе своё отношение к старинным предметам быта.</w:t>
            </w:r>
          </w:p>
        </w:tc>
      </w:tr>
      <w:tr w:rsidR="00C72C76" w:rsidRPr="00A331E2" w:rsidTr="00827683">
        <w:tc>
          <w:tcPr>
            <w:tcW w:w="1135" w:type="dxa"/>
            <w:shd w:val="clear" w:color="auto" w:fill="auto"/>
          </w:tcPr>
          <w:p w:rsidR="00C72C76" w:rsidRPr="00A331E2" w:rsidRDefault="00E902C3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53" w:type="dxa"/>
            <w:shd w:val="clear" w:color="auto" w:fill="auto"/>
          </w:tcPr>
          <w:p w:rsidR="00C72C76" w:rsidRPr="00A331E2" w:rsidRDefault="00C72C76" w:rsidP="009C1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Весна-красна! Что ты нам принесла?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по памяти фигуры человека в народном костюме.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>«А сама-то величава, выступает, будто пава…». Образ русской женщины. Русский народный костюм: импровизация.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изображение женского народного костюма (акварель, гуашь).</w:t>
            </w:r>
          </w:p>
          <w:p w:rsidR="001C4057" w:rsidRPr="00A331E2" w:rsidRDefault="001C4057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СказкиА. С. Пушкина в произведениях Палеха.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Чудо палехской сказки. Сюжетная композиция: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импровизация на тему литературной сказки.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иллюстрация сказки(гуашь, цветные мелки).</w:t>
            </w:r>
          </w:p>
          <w:p w:rsidR="00E902C3" w:rsidRPr="00A331E2" w:rsidRDefault="00E902C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представлению весеннего пейзажа. Творчество А. Саврасова.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Цвет и настроение в ис-кусстве. Декоративная композиция. Пейзаж: колорит весеннего пейзажа.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весенний пейзаж (гуашь, акварель, пастель).</w:t>
            </w:r>
          </w:p>
          <w:p w:rsidR="00E902C3" w:rsidRPr="00A331E2" w:rsidRDefault="00E902C3" w:rsidP="009C19A2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A331E2">
              <w:rPr>
                <w:rFonts w:ascii="Times New Roman" w:hAnsi="Times New Roman" w:cs="Times New Roman"/>
              </w:rPr>
              <w:t xml:space="preserve">Передача настроения в творческой работе </w:t>
            </w:r>
            <w:r w:rsidRPr="00A331E2">
              <w:rPr>
                <w:rFonts w:ascii="Times New Roman" w:hAnsi="Times New Roman" w:cs="Times New Roman"/>
              </w:rPr>
              <w:br/>
              <w:t xml:space="preserve">с помощью цвета. </w:t>
            </w:r>
            <w:r w:rsidRPr="00A331E2">
              <w:rPr>
                <w:rFonts w:ascii="Times New Roman" w:hAnsi="Times New Roman" w:cs="Times New Roman"/>
                <w:bCs/>
              </w:rPr>
              <w:t>Космические фантазии. Пейзаж: пространство и цвет, реальное и символическое изображение.</w:t>
            </w:r>
          </w:p>
          <w:p w:rsidR="00E902C3" w:rsidRPr="00A331E2" w:rsidRDefault="00E902C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космический пейзаж (материалы по выбору).</w:t>
            </w:r>
          </w:p>
          <w:p w:rsidR="00E902C3" w:rsidRPr="00A331E2" w:rsidRDefault="00E902C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графическими техниками. Монотипия.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Весна разноцветная. Пейзаж в графике: монотипия.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пейзаж в технике монотипия (гуашь, тушь, перо).</w:t>
            </w:r>
          </w:p>
        </w:tc>
        <w:tc>
          <w:tcPr>
            <w:tcW w:w="1276" w:type="dxa"/>
          </w:tcPr>
          <w:p w:rsidR="00C72C76" w:rsidRPr="00A331E2" w:rsidRDefault="00C72C76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662" w:type="dxa"/>
            <w:shd w:val="clear" w:color="auto" w:fill="auto"/>
          </w:tcPr>
          <w:p w:rsidR="00C72C76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Рассматривать произведения изобразительного и других видов искусства, воссоздавшие образ женщины в праздничном народном костюме. Давать характеристику героиням русских народных сказок и песен. Устно описывать традиционную женскую одежду, которую встречал на иллюстрациях в книгах, видел в театральном представлении или кинофильме, в музее.Участвовать в обсуждении художественных выразительных средств.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Рассматривать миниатюры палехских народных мастеров. 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Высказывать суждение о них. Нарисовать свою иллюстрацию к «Сказке о царе Салтане...» А. Пушкина на выбранный сюжет из сказки.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Изобразить главных героев в действии по сюжету, использовать цветовой контраст, подбирать яркие цвета для создания впечатления необычности, нарядности, сказочности композиции.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Называть, какие цвета участвуют в создании весеннего колорита в разных пейзажах И. Левитана.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Нарисовать фантастический пейзаж «Космические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дали». Представлять себя летящим среди звёзд и передавать свои воображаемые космические впечатления в цвете, использовать известные приёмы и техники. Включать в композицию летательные аппараты необычной формы. Выражать в творческой работе своё чувство сопричастности и гордости за свою Родину, российский народ и историю России.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Высказывать суждение о том, какие весенние пейзажи поразили своим колоритом. Давать свои определения красивому колориту представленных весенних пейзажей. Исследовать возможности графики. Сделать пробный оттиск в технике монотипии — разового отпечатка. Выбирать вариант построения пейзажа для выполнения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композиции на тему весны.</w:t>
            </w:r>
          </w:p>
        </w:tc>
      </w:tr>
      <w:tr w:rsidR="00C72C76" w:rsidRPr="00A331E2" w:rsidTr="00827683">
        <w:tc>
          <w:tcPr>
            <w:tcW w:w="1135" w:type="dxa"/>
            <w:shd w:val="clear" w:color="auto" w:fill="auto"/>
          </w:tcPr>
          <w:p w:rsidR="00C72C76" w:rsidRPr="00A331E2" w:rsidRDefault="00E902C3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53" w:type="dxa"/>
            <w:shd w:val="clear" w:color="auto" w:fill="auto"/>
          </w:tcPr>
          <w:p w:rsidR="00C72C76" w:rsidRPr="00A331E2" w:rsidRDefault="00C72C76" w:rsidP="009C19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/>
                <w:sz w:val="24"/>
                <w:szCs w:val="24"/>
              </w:rPr>
              <w:t>В гостях у солнечного света</w:t>
            </w:r>
          </w:p>
          <w:p w:rsidR="00E902C3" w:rsidRPr="00A331E2" w:rsidRDefault="00E902C3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>Знакомство с орнаментами Полхов-Майдана.</w:t>
            </w:r>
            <w:r w:rsidRPr="00A331E2">
              <w:rPr>
                <w:rFonts w:ascii="Times New Roman" w:hAnsi="Times New Roman" w:cs="Times New Roman"/>
                <w:bCs/>
              </w:rPr>
              <w:t>Тарарушки из села Полоховский Майдан. Народная роспись: повтор и импровизация.</w:t>
            </w:r>
          </w:p>
          <w:p w:rsidR="00E902C3" w:rsidRPr="00A331E2" w:rsidRDefault="00E902C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узоры Полхов-Майдана, роспись силуэта иг-рушки (акварель).</w:t>
            </w:r>
          </w:p>
          <w:p w:rsidR="00E902C3" w:rsidRPr="00A331E2" w:rsidRDefault="00E902C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графических навыков.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Печатный пряник с ярмарки. Декоративная композиция: прорезные рисунки с печатных досок.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рисунок пряничной доски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(графические материалы).</w:t>
            </w:r>
          </w:p>
          <w:p w:rsidR="00E902C3" w:rsidRPr="00A331E2" w:rsidRDefault="00E902C3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>Виды изобразительного искусства. Скульптура.</w:t>
            </w:r>
            <w:r w:rsidRPr="00A331E2">
              <w:rPr>
                <w:rFonts w:ascii="Times New Roman" w:hAnsi="Times New Roman" w:cs="Times New Roman"/>
                <w:bCs/>
              </w:rPr>
              <w:t>Русское поле. Памятник доблестному воину. Скульптура: рельеф, круглая скульптура.</w:t>
            </w:r>
          </w:p>
          <w:p w:rsidR="00E902C3" w:rsidRPr="00A331E2" w:rsidRDefault="00E902C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эскиз рельефной плитки (тушь, гуашь, акварель).</w:t>
            </w:r>
          </w:p>
          <w:p w:rsidR="00E902C3" w:rsidRPr="00A331E2" w:rsidRDefault="00E902C3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 xml:space="preserve">Изображение с натуры и по памятидомашних животных. </w:t>
            </w:r>
          </w:p>
          <w:p w:rsidR="00E902C3" w:rsidRPr="00A331E2" w:rsidRDefault="00E902C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Братья наши меньшие. Графика: набросок, линии, разные по виду и ритму.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изображение домашних животных (графические материалы).</w:t>
            </w:r>
          </w:p>
          <w:p w:rsidR="00E902C3" w:rsidRPr="00A331E2" w:rsidRDefault="00E902C3" w:rsidP="009C19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народов мира. Виды орнаментов. Эрмитаж. </w:t>
            </w: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>Цветы в природе и искусстве. Орнамент народов мира: форма изделия и декор. Коллективная работа.  Итоговая контрольная работа</w:t>
            </w:r>
          </w:p>
          <w:p w:rsidR="00E902C3" w:rsidRPr="00A331E2" w:rsidRDefault="00E902C3" w:rsidP="009C19A2">
            <w:pPr>
              <w:pStyle w:val="ParagraphStyle"/>
              <w:rPr>
                <w:rFonts w:ascii="Times New Roman" w:hAnsi="Times New Roman" w:cs="Times New Roman"/>
              </w:rPr>
            </w:pPr>
            <w:r w:rsidRPr="00A331E2">
              <w:rPr>
                <w:rFonts w:ascii="Times New Roman" w:hAnsi="Times New Roman" w:cs="Times New Roman"/>
              </w:rPr>
              <w:t>Наши достижения. Я умею. Я могу.. Наш проект:</w:t>
            </w:r>
          </w:p>
          <w:p w:rsidR="00E902C3" w:rsidRPr="00A331E2" w:rsidRDefault="00E902C3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>Всякому молодцу ремесло к лицу. Сюжетная и декоративная композиции: цвет.</w:t>
            </w:r>
            <w:r w:rsidR="009C19A2" w:rsidRPr="00A33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Портрет народного мастера (гуашь). Изображение по памяти и описанию лица человека  .Всякому молодцу ремесло к лицу. Сюжетная и декоративная композиции: цвет. Практическая работа: портрет народного мастера</w:t>
            </w:r>
          </w:p>
        </w:tc>
        <w:tc>
          <w:tcPr>
            <w:tcW w:w="1276" w:type="dxa"/>
          </w:tcPr>
          <w:p w:rsidR="00C72C76" w:rsidRPr="00A331E2" w:rsidRDefault="00C72C76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662" w:type="dxa"/>
            <w:shd w:val="clear" w:color="auto" w:fill="auto"/>
          </w:tcPr>
          <w:p w:rsidR="00C72C76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Участвовать в обсуждении художественного своеобразия полховско-майданской росписи (контур, контрастные цвета). Выполнять упражнение на повтор за народным мастером из Полховского Майдана последовательности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приёмов росписи орнаментальных мотивов (большой цветок роза, листок, ягоды и яблочки на ветке).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Выбирать графические материалы согласно замыслу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творческой работы. Сочинять рисунок для своей пряничной доски. Выбирать один из традиционных мотивов-символов. Выполнять изображения с учётом стилизации образа коня, 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птицы и др. в декоративном рисунке. Применять художественные графические приёмы (ритм штрихов в разном направлении, сочетание чёрного и белого) для получения чёткого изображения «прорезки» на пряничной доске.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Выбирать графические материалы согласно замыслу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творческой работы. Выполнять композицию для памятной доски в честь героев-защитников Отечества. Передавать героизм и нравственную красоту подвига защитника Отечества. Использовать свой рисунок для лепки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рельефного изображения памятной доски (рельеф-объём на плоскости). Выбирать сюжет для изображения (образ воина, символы-виды боевой техники, боевые ордена). Изображать в объёме выразительные образы воина-защитника Отечества. Выражать в творческой работе чувство сопричастности и гордости за свою Родину, российский народ и историю России.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Изображать с натуры, по представлению фигуры животных с передачей характерных особенностей шерсти, формы, движения. Создавать выразительный образ домашнего животного и передавать своё отношение к нему. Выбирать и использовать различные известные приёмы художественного языка графики для передачи собственного художественного замысла. Выражать в творческой работе гармонию между человеком и окружающим миром.</w:t>
            </w:r>
          </w:p>
          <w:p w:rsidR="00713840" w:rsidRPr="00A331E2" w:rsidRDefault="00713840" w:rsidP="009C1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Рисовать силуэт предмета, который можно расписать по мотивам орнамента Франции или Древнего Египта. Украшать его. Использовать выразительные средства орнамента народов мира. Выражать в творческой работе своё отношение к традициям орнаментального искусства разных народов мира. Подведение итогов Обсуждать творческие работы одноклассников и давать оценку результатам своей и их художественно</w:t>
            </w:r>
            <w:r w:rsidR="00C300E7"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творческой деятельности</w:t>
            </w:r>
            <w:r w:rsidR="00C300E7" w:rsidRPr="00A331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300E7" w:rsidRPr="00A331E2" w:rsidRDefault="00C300E7" w:rsidP="009C19A2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331E2">
              <w:rPr>
                <w:color w:val="000000"/>
                <w:shd w:val="clear" w:color="auto" w:fill="FFFFFF"/>
              </w:rPr>
              <w:t>-</w:t>
            </w:r>
            <w:r w:rsidRPr="00A331E2">
              <w:rPr>
                <w:color w:val="000000"/>
              </w:rPr>
              <w:t xml:space="preserve"> Наблюдать, сравнивать, сопоставлять и анализировать </w:t>
            </w:r>
            <w:r w:rsidRPr="00A331E2">
              <w:rPr>
                <w:color w:val="000000"/>
              </w:rPr>
              <w:lastRenderedPageBreak/>
              <w:t>пространственную форму предмета, изображать предметы различной формы, использовать простые формы для создания выразительных образов в живописи, скульптуре, графике.</w:t>
            </w:r>
          </w:p>
          <w:p w:rsidR="00C300E7" w:rsidRPr="00A331E2" w:rsidRDefault="00C300E7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053" w:rsidRPr="00A331E2" w:rsidTr="00CB395E">
        <w:tc>
          <w:tcPr>
            <w:tcW w:w="15026" w:type="dxa"/>
            <w:gridSpan w:val="4"/>
            <w:shd w:val="clear" w:color="auto" w:fill="auto"/>
          </w:tcPr>
          <w:p w:rsidR="00A31053" w:rsidRPr="00A331E2" w:rsidRDefault="00A31053" w:rsidP="009C1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класс</w:t>
            </w:r>
          </w:p>
        </w:tc>
      </w:tr>
      <w:tr w:rsidR="00A31053" w:rsidRPr="00A331E2" w:rsidTr="00827683">
        <w:tc>
          <w:tcPr>
            <w:tcW w:w="1135" w:type="dxa"/>
            <w:shd w:val="clear" w:color="auto" w:fill="auto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331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Осень: «Как прекрасен этот мир, посмотри…» 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Земля одна, а цветы на ней разные. Натюрморт: свет, цвет, форма. 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жостовском подносе все цветы России. Русские лаки: традиции мастерства.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чем может рассказать русский расписной поднос. Русские лаки: традиции мастерства.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Каждый художник урожай своей земли хвалит. Натюрморт: свет и тень, форма и объем.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Лети, лети, бумажный змей. Орнамент народов мира: традиции мастерства.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Чуден свет – мудры люди, дивны дела их. Лоскутная мозаика: традиции мастерства.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Живописные просторы Родины. Пейзаж: пространство и цвет.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Родные края в росписи гжельской майолики. Русская майолика: традиции мастерства.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«Двор, что город, изба, что терем». В мире народного зодчества: традиции русского мастерства.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«То ли терем, то ли царёв дворец». В мире народного зодчества: традиции народного мастерства.</w:t>
            </w:r>
          </w:p>
          <w:p w:rsidR="00A31053" w:rsidRPr="00A331E2" w:rsidRDefault="00A31053" w:rsidP="009C19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Каждая птица своим пером красуется. Живая природа: форма,  цвет, пропорции.</w:t>
            </w:r>
          </w:p>
        </w:tc>
        <w:tc>
          <w:tcPr>
            <w:tcW w:w="1276" w:type="dxa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  <w:shd w:val="clear" w:color="auto" w:fill="auto"/>
          </w:tcPr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 осенние  цветы  в  природе.  Рассказывать  о  своих  наблюдениях осенних  цветов  в  родных местах,  подбирать образные названия цветовых оттенков. Рассматривать живописные и графические натюрморты, в которых нашло отражение многообразие цветочного мира, видеть красоту и разнообразие их форм. Находить формы, цвета и оттенки, подмеченные в натуре, в произведениях художников и графиков. Высказывать своё суждение о них.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Рассматривать  и  анализировать  произведения  жостовских  мастеров  —  расписные  лаковые  подносы.  Рассказывать  о трансформации цветов в декоративной композиции. Объяснять смысл понятий художественные лаки, замалёвок, тенёжка, прокладка,  бликовка,  чертёжка,  уборка.  Продолжать  поиск  информации,   истематизировать  её  и  размещать  в  таблице, указывать,  имеются  ли  произведения  лакового  промысла  в  местных  художественных  или  краеведческих  музеях, использовались ли такие произведения в интерьере своего дома в настоящее время или в прошлом. Рассматривать этапы послойного жостовского письма. Повторять за мастером приёмы послойного письма (росписи). Намечать силуэт цветка  розы, выполнять поэтапно приёмы послойного жостовского письма.  Сравнивать изображение цветов в росписи подносов с живописными композициями цветочного натюрморта, находить в них сходство и различия цветовой палитры, фона, композиции, приёмов письма. Называть традиционные композиции жостовских подносов («ветка с угла», «букет» и «венок»). Рассматривать разнообразие форм, цвета, размеров осенних плодов в натуре, находить соответствие им в изображённых натюрмортах  </w:t>
            </w: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художников,  разделять  чувства  художников,  переданные  ими  в  картинах-натюрмортах.  Объяснять  смысл понятий светлота цвета, светотень, тень, блик. Участвовать в обсуждении композиции, особенностей расположения овощей и фруктов  в  натюрмортах,  различии  предметов  по  светлоте  и  определять,  какова  в  них  роль  солнечного  света,  какие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выразительные  средства  используют  художники  для  передачи  восхищения  красотой,  разнообразием  природных  форм. Прослеживать, как передана цветом поверхность плодов при разном освещении.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 произведения  декоративно-прикладного  искусства  народных  мастеров  стран  Востока  (Китая  и  Японии). Рассказывать о старинном обычае изготовления и запуска воздушных змеев в России и странах Востока. Участвовать в обсуждении разнообразия форм воздушных змеев (бабочка, птица феникс, корзина с цветами), особенностей построения орнаментальных композиций (ритм, симметрия, ярусное расположение), из которых складывается орнамент.  Рассматривать  произведения  декоративно-прикладного  и  народного  искусства.  Участвовать  в  обсуждении  разнообразия изделий из лоскута, характерных особенностей лоскутной техники, специфики орнаментальных композиций, их цветовой гаммы (монохромная гамма со ступенчатым растяжением цвета от тёмного к светлому, от светлого к тёмному, контрастная  с подбором лоскутков контрастных оттенков).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 смысл понятий уровень зрения, линейная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перспектива, воздушная перспектива.Рассматривать произведения народной русской майолики. Рассказывать о впечатлениях от восприятия майоликовых сосудов,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 многообразии  и  необычности  керамических  форм  и  высказывать  предположение  о  способах  выполнения  росписи  с плавными цветовыми переходами. Работать по </w:t>
            </w: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художественно -дидактической таблице. Исследовать возможности живописи, получать плавное растяжение цвета, как на гжельской майолике; выполнять силуэт тарелки и украшать его декоративной росписью с природными мотивами гжельской майолики.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представленные в учебнике произведения народного деревянного зодчества, в которых нашли отражение народные  представления  о  вселенной.  Рассказывать  о  деревянных  избах  своего  родного  края  или  о  впечатлениях  от произведений деревянного русского зодчества в музеях под открытым небом, об особенностях украшения фасада русской избы. Работать по художественно -дидактической таблице. Сверять изображения на ней с собственными представлениями о конструкции деревянной избы.Рассматривать  произведения  народного  деревянного  зодчества,  произведения  декоративно-прикладного  искусства,  в которых  нашли  отражение  художественные  образы  теремной  архитектуры.  Рассказывать  о  своих  впечатлениях  от восприятия произведений деревянного зодчества на страницах учебника, традиционных крестьянских домов в родных местах и в произведениях живописи и графики. Называть их конструктивные объёмы.</w:t>
            </w:r>
          </w:p>
        </w:tc>
      </w:tr>
      <w:tr w:rsidR="00A31053" w:rsidRPr="00A331E2" w:rsidTr="00827683">
        <w:tc>
          <w:tcPr>
            <w:tcW w:w="1135" w:type="dxa"/>
            <w:shd w:val="clear" w:color="auto" w:fill="auto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53" w:type="dxa"/>
            <w:shd w:val="clear" w:color="auto" w:fill="auto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Зима: «Как прекрасен этот мир, посмотри…» </w:t>
            </w:r>
          </w:p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Каждая изба удивительных вещей полна. Натюрморт: свет и тень, объем и пропорции.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Русская зима. Пейзаж в графике: черный и белый цвета.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Зима не лето, в шубу одета. Орнамент народов мира: традиции мастерства.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«Зима за морозы, а мы за праздники» Карнавальные фантазии.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Всякая красота фантазии да умения требует. Маски – фантастические и сказочные образы, маски ряженых.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В каждом посаде в своём наряде. Русский народный костюм: узоры-обереги. 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Жизнь костюма в театре. Сценический костюм героя: традиции народного костюма.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Россия державная.  В мире народного зодчества: памятники архитектуры. 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«Город чудный…». Памятники архитектуры: импровизация. </w:t>
            </w:r>
          </w:p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Защитники земли Русской. Сюжетная композиция: композиционный центр.</w:t>
            </w:r>
          </w:p>
          <w:p w:rsidR="00A31053" w:rsidRPr="00A331E2" w:rsidRDefault="00A31053" w:rsidP="009C1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662" w:type="dxa"/>
            <w:shd w:val="clear" w:color="auto" w:fill="auto"/>
          </w:tcPr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Рассматривать живописные натюрморты из предметов быта, связанных с обычаем чаепития. Рассказывать о своих наблюдениях семейного чаепития и впечатлениях от восприятия произведений искусства, хранящих память об этом обычае. Сравнивать произведения живописи, находить общее и различное в изображении предметов натюрморта, в передаче формы, цвета,  света  объёмных  предметов.  Работать  по  художественно-дидактической  таблице.  Рассматривать  оттенки  цвета  в пламени горящей свечи, находить их на палитре. Воспринимать произведения живописи, декоративно-прикладного и народного искусства на тему новогоднего праздника. Высказывать своё мнение о </w:t>
            </w: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них. Рассказать о праздновании Нового года в своей семье и об участии в праздниках новогодней ёлки, о традиционных атрибутах, героях и персонажах этого праздника, о совместном со взрослыми радостном и творческом труде по подготовке к празднику. Рассматривать  произведения  народного  мастера  и  творческие  работы  сверстников.  Высказывать  своё  мнение  о художественных  образах  зимних  месяцев,  созданных  народным  мастером,  соотносить  их  с  поэтическими  образами  в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пословицах. Участвовать в обсуждении особенностей традиционного для праздника встречи Нового года или Рождества игрового обряда ряженье, высказывать своё отношение к нему, о сохранении этой традиции в культурной жизни своего города (села).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произведение народного декоративно-прикладного  искусства  —  народные праздничные костюмы разных регионов России (северных и южных), представленные в учебнике. Высказывать своё мнение о функциональности и красоте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русского народного костюма, использовать образные слова о нём из поэтических произведений. Участвовать в обсуждении художественных  особенностей  народных  праздничных  женских  костюмов  из  разных  регионов  России.  Работать  по художественно-дидактическим таблицам.   Выражать в творческой работе своё уважение к работе Рассматривать произведения известных русских художников, в которых созданы театральные образы героев, исторических персонажей в сценических костюмах, вобравших в себя красоту русского национального костюма. Высказывать своё мнение о них. Участвовать в обсуждении одежды сказочных героев, которую можно видеть в кинофильмах, мультфильмах, на иллюстрациях  к  сказкам,  в  произведениях  художников,  выявлять  особенности  русского  наряда  (излюбленные  цвета,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орнаментика,  пластичность,  величавость,  торжественность),  которые  больше  всего  подчёркиваются  художниками  в сценических костюмах.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произведения народных мастеров, художников-живописцев, фотографии, на которых запечатлены образы замечательных памятников русской архитектуры — крепостных сооружений старинных русских городов Ростова Великого, Великого Новгорода, Пскова и Переславля-Залесского и Белозерского монастыря.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Работать  по  художественно-  дидактической  таблице.  Различать  зависимость  расположения  крепостных  сооружений  в рисунке от местности, на которой они возводились, от уровня линии горизонта и точки зрения художника, изображающего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крепость.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 произведения  театрально-декорационного  искусства,  воссоздавшего  образ  легендарного  города  Китежа. Высказывать своё мнение о нём. Участвовать в обсуждении образа града Китежа, воссозданного живописцем, узнавать в нём облик старинного русского города-крепости, называть известные храмы и терема, описывать приёмы построения композиции произведения (симметрия, ритм, цвет, пространство), давать характеристику элементов композиции. Рассматривать произведения народного мастера, художника-живописца, художников-плакатистов, создавших героические образы  защитников  Родины  в  разные  времена.  Высказывать  своё  мнение  о  произведениях,  посвящённых  великим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историческим событиям в жизни страны, о чувстве гордости за свой народ, за героев-защитников земли Русской. Раскрывать смысл патриотического девиза А. Невского «Кто с мечом к нам придёт — от меча и погибнет!». Участвовать в обсуждении художественных произведений, посвящённых воинской славе.</w:t>
            </w:r>
          </w:p>
        </w:tc>
      </w:tr>
      <w:tr w:rsidR="00A31053" w:rsidRPr="00A331E2" w:rsidTr="00827683">
        <w:tc>
          <w:tcPr>
            <w:tcW w:w="1135" w:type="dxa"/>
            <w:shd w:val="clear" w:color="auto" w:fill="auto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53" w:type="dxa"/>
            <w:shd w:val="clear" w:color="auto" w:fill="auto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Весна: «Как прекрасен этот мир, посмотри…» </w:t>
            </w:r>
          </w:p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Дорогие, любимые, родные. Женский портрет: выражение и пропорции лица.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Широкая масленица. Сюжетно-декоративная композиция: композиционный центр и цвет. 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Красота и мудрость народной игрушки. Русская деревянная игрушка: развитие традиций мастерства.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Герои сказки глазами художника. Сюжетная композиция: композиционный центр и цвет.</w:t>
            </w:r>
          </w:p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Герои сказки глазами художника. Сюжетная композиция: композиционные центр и цвет.</w:t>
            </w:r>
          </w:p>
        </w:tc>
        <w:tc>
          <w:tcPr>
            <w:tcW w:w="1276" w:type="dxa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 женские  портреты  в  живописи.  Высказывать  своё  мнение  о  произведениях  портретного  жанра,  давать эмоциональную  оценку  женским  портретам,  представленным  в  учебнике.  Рассказывать,  какие  героини  изображены  на портретах, описывать их внешность и костюм, положение фигуры, фон картины. Участвовать в обсуждении характерных черт русских женщин (возраст, настроение — радость, задумчивость, грусть, вдохновение, удивление, костюм, причёска, выражение лица), запечатлённых художниками-портретистами. Работать по художественно-дидактической таблице. Выражать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творческой работе своё отношение к портретируемому.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 произведения  лаковой  миниатюры  (Федоскино),  декоративную  композицию  из  текстиля,  передающих  праздничную  атмосферу  народного  гулянья  на  Масленицу.  Высказывать  своё  мнение  о  них.  Рассказывать  о  том,  как отмечается  праздник  Масленицы  в  родных  местах.  Участвовать  в  обсуждении  сюжетов  празднования  проводов  зимы, запечатлённых  в  произведениях  искусства,  атмосферы  праздничного  действа,  персонажей,  атрибутов  праздника,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колористического  решения  и  техники  выполнения  сюжетно-декоративных  композиций  (лаковая  миниатюра,  коллаж  из цветных  лоскутков  тканей),  средств  художественной  выразительности,  с  помощью  которых  выделяется  сюжетно- композиционный центр произведений.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Рассматривать  русские  народные  игрушки  из  разных  регионов  России.  Сопоставлять  свои  оценки  русской  игрушки  с описанием деревянной богородской игрушки, данной в поэтическом произведении. Высказывать своё мнение и отношение к деревянным игрушкам, называть, какие из них нравятся больше всего, и объяснять почему.  Участвовать в обсуждении творчества  мастеров-игрушечников,  особенностей  формы  и  росписи  токарной  </w:t>
            </w: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матрёшки,  резной  богородской  игрушки,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приёмов её изготовления, многообразия образов животных и человека. Работать по художественно-дидактической таблице.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 произведения  русских  художников,  создавших  в  живописи,  майолике,  книжной  иллюстрации  образы сказочных  персонажей,  героев  преданий.  Высказывать  своё  мнение  о  произведениях  разных  видов  изобразительного искусства, воплощающих образы весенних сказок и преданий, объяснять, какие из них нравятся больше всего. Участвовать в обсуждении особенностей передачи в сказочных образах человеческих качеств, традиционных народных костюмов, деталей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декора, роли фона в портретном изображении героя в живописном произведении.</w:t>
            </w:r>
          </w:p>
        </w:tc>
      </w:tr>
      <w:tr w:rsidR="00A31053" w:rsidRPr="00A331E2" w:rsidTr="00827683">
        <w:tc>
          <w:tcPr>
            <w:tcW w:w="1135" w:type="dxa"/>
            <w:shd w:val="clear" w:color="auto" w:fill="auto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53" w:type="dxa"/>
            <w:shd w:val="clear" w:color="auto" w:fill="auto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Лето: «Как прекрасен этот мир, посмотри…» </w:t>
            </w:r>
          </w:p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Водные просторы России. Морской пейзаж: линия горизонта и колорит. 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Цветы России на Павлово-Посадских платках и шалях. 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русская набойка: традиции мастерства. 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Всяк на свой манер. Русская набойка: композиция  и ритм.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весеннем небе – салют Победы! Патриотическая тема в искусстве. Декоративно-сюжетная композиция: цвет.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Проект. Гербы городов Золотого кольца России.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Символические изображения: состав герба. Гигиена при работе с компьютером. Программа Microsoft Office Word, Mi</w:t>
            </w: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crosoft Power Point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Сиреневые перезвоны. Натюрморт: свет и цвет.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 всякого мастера свои затеи. Орнамент народов мира: традиции мастерства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Наши достижения. Я знаю. Я могу. Наш проект. «Счастливы те, кто любит цветы».  Программа </w:t>
            </w: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Microsoft Office Word, Mi</w:t>
            </w: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crosoft Power Point</w:t>
            </w:r>
          </w:p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662" w:type="dxa"/>
            <w:shd w:val="clear" w:color="auto" w:fill="auto"/>
          </w:tcPr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 произведения  художников-маринистов,  соотносить  их  с  описанием  моря  в  стихотворении  А.  Пушкина. Участвовать в обсуждении морских пейзажей И. Айвазовского, средств выразительности, с помощью которых в его картинах переданы разные состояния, мощь и красота морской стихии. Находить различия в построении композиции на этих схемах, определять, что меняется в изображении неба, моря при изменении уровня горизонта, как изменяются видимые размеры изображённых на схемах предметов (волн, парусников и т. д.) по мере их удаления от зрителя. Рассматривать произведения художников, рисунков для набойки. Высказывать своё мнение и отношение к произведениям народных мастеров из Павловского Посада — расписным шалям, называть традиционные мотивы росписи. Высказывать свои  суждения  и  впечатления  от  произведений  художников,  воплотивших  образ  женщины  в  русском  костюме  с павловопосадской  шалью.  Участвовать  в  обсуждении  разнообразия  русских  платков  и  шалей  (шёлковые,  шерстяные,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ситцевые, кашемировые и т. д.), цветочных узоров на шалях, </w:t>
            </w: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мотивов, цветовых приёмов и оттенков в передаче объёма и формы цветов в их узорах.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произведения художников, рисунки для набойки. Высказывать свои суждения и впечатления от произведений народных мастеров из Павловского Посада. Участвовать в обсуждении разнообразия узоров павловопосадских платков и шалей,  их  композиционного  строя,  ритма,  колорита.  Работать  по  художественно-дидактической  таблице.  Собирать дополнительную  информацию  об  искусстве  русских  шалей,  находить  репродукции  произведений  выдающихся  русских художников В. Сурикова, Б. Кустодиева, К. Коровина, Ф. Малявина, А. Рябушкина. Рассматривать  произведения  художников-живописцев,  поэтов-песенников,  которые  передают  настроения  тревоги  и торжества, связанные с разными событиями Великой Отечественной войны 1941  —1945 гг. Участвовать в обсуждении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исторических событий 1941—1945 гг., великого подвига  народа, его значения  для России и всего мира;  произведений живописи,  посвящённых  героическим  страницам  в  жизни  соотечественников,  запечатлевших  празднование  Победы  в городах-героях; средств выразительности в передаче праздничного салюта в вечернем небе. Рассматривать гербы старинных русских городов. Рассказывать, что изображено на гербах городов Золотого кольца и гербе своего города, посёлка, высказывать своё отношение к ним. Участвовать в обсуждении значения гербов российских городов в сохранении связей народа с его историческим прошлым, патриотическими традициями бескорыстного служения и верности Родине, средств декоративной композиции и правил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геральдики. Выражать в творческой работе отношение к своей семье, родным местам. Наблюдать цветы сирени в натуре. Рассматривать произведения живописцев, запечатлевших цветущую сирень, фрагменты стихотворения о ней. </w:t>
            </w: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Высказывать своё мнение и отношение к красоте сирени в природе и произведениях живописцев,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запечатлевших натюрморты с сиренью, использовать образные слова из поэтических строк произведений для их описания. Сравнивать живые цветы с их изображениями в живописи, находить сходство и различия, пояснять ассоциации, возникающие в пору цветения сирени. Сравнивать декоративные  образы-символы  с  реальными,  называть,  в  чём  их  сходство  и  различия.  Высказывать  своё  мнение  о произведениях народного искусства, содержащих в себе образы-символы животных и птиц, и отношение к ним, называть наиболее понравившиеся, объяснять почему.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 творческие  работы  одноклассников,  созданные  в  течение  завершившегося  года,  и  давать  им  оценку. Участвовать в коллективной работе над проектом «Счастливы те, кто любит цветы».</w:t>
            </w:r>
          </w:p>
          <w:p w:rsidR="00A31053" w:rsidRPr="00A331E2" w:rsidRDefault="00A31053" w:rsidP="009C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Выбирать рабочую группу в соответствии со своими интересами. Выполнять творческое задание по группам.</w:t>
            </w:r>
          </w:p>
        </w:tc>
      </w:tr>
      <w:tr w:rsidR="00A31053" w:rsidRPr="00A331E2" w:rsidTr="00CB395E">
        <w:tc>
          <w:tcPr>
            <w:tcW w:w="15026" w:type="dxa"/>
            <w:gridSpan w:val="4"/>
            <w:shd w:val="clear" w:color="auto" w:fill="auto"/>
          </w:tcPr>
          <w:p w:rsidR="00A31053" w:rsidRPr="00A331E2" w:rsidRDefault="00A31053" w:rsidP="009C19A2">
            <w:pPr>
              <w:tabs>
                <w:tab w:val="left" w:pos="43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класс</w:t>
            </w:r>
          </w:p>
        </w:tc>
      </w:tr>
      <w:tr w:rsidR="00A31053" w:rsidRPr="00A331E2" w:rsidTr="00827683">
        <w:tc>
          <w:tcPr>
            <w:tcW w:w="1135" w:type="dxa"/>
            <w:shd w:val="clear" w:color="auto" w:fill="auto"/>
          </w:tcPr>
          <w:p w:rsidR="00A31053" w:rsidRPr="00A331E2" w:rsidRDefault="00A31053" w:rsidP="009C19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Восхитись вечно живым миром красоты</w:t>
            </w:r>
          </w:p>
          <w:p w:rsidR="00CB395E" w:rsidRPr="00A331E2" w:rsidRDefault="00CB395E" w:rsidP="009C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Целый мир от красоты. Пейзаж: пространство, композиционный центр, цветовая гамма, линия, пятно. Дерево жизни – символ мировоззрения. Наброски и зарисовки: линия, штрих, пятно, светотень. Мой край родной. Моя земля. Пейзаж: пространство, планы, цвет, свет. Цветущее  дерево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ab/>
              <w:t>— символ жизни. Декоративная композиция: мотив дере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softHyphen/>
              <w:t>ва в народной росписи. Искусство и культура татарского народа. Декоративная композиция: равнове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softHyphen/>
              <w:t>сие красочных пятен, ритм, единство колорита. Птица — символ света, счастья и до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softHyphen/>
              <w:t>бра. Декоративная композиция: равнове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softHyphen/>
              <w:t>сие красочных пятен, узорные, декоратив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разживки, симметрия, ритм, единство колорита. Конь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 символ солнца, плодородия и добра. Декоративная композиция: пиния, силуэт с вариациями городецких  разживок. Связь поколений в традициях Городца. Декоративная композиция с вариациями  городецких мотивов: ритм, Симметрия, динамика, статика. Знатна Русская земля мастерами и талантами. Портрет: пропорции лица человека.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Вольный ветер </w:t>
            </w:r>
            <w:r w:rsidR="000640FA" w:rsidRPr="00A331E2">
              <w:rPr>
                <w:rFonts w:ascii="Times New Roman" w:hAnsi="Times New Roman" w:cs="Times New Roman"/>
                <w:sz w:val="24"/>
                <w:szCs w:val="24"/>
              </w:rPr>
              <w:t>— дыхание земли. Пей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заж: линии, штрихи, точки, пятно, свет</w:t>
            </w:r>
            <w:r w:rsidR="000640FA"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— жизни течение. Набро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ски с</w:t>
            </w:r>
            <w:r w:rsidR="000640FA"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 натуры, по памяти и представле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нию: подви</w:t>
            </w:r>
            <w:r w:rsidR="000640FA" w:rsidRPr="00A331E2">
              <w:rPr>
                <w:rFonts w:ascii="Times New Roman" w:hAnsi="Times New Roman" w:cs="Times New Roman"/>
                <w:sz w:val="24"/>
                <w:szCs w:val="24"/>
              </w:rPr>
              <w:t>жность красочных пятен, ли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0640FA" w:rsidRPr="00A331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 Осенние метаморфозы.  Пейзажи: колорит, композиция.</w:t>
            </w:r>
          </w:p>
          <w:p w:rsidR="00CB395E" w:rsidRPr="00A331E2" w:rsidRDefault="00CB395E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1053" w:rsidRPr="00A331E2" w:rsidRDefault="00A31053" w:rsidP="009C1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662" w:type="dxa"/>
            <w:shd w:val="clear" w:color="auto" w:fill="auto"/>
          </w:tcPr>
          <w:p w:rsidR="00F7563A" w:rsidRPr="00A331E2" w:rsidRDefault="000640FA" w:rsidP="009C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мастеров декоративно-прикладного и народного искусства,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пейзажи живописцев и графиков,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которых отразилась красота окружающего мира и образ пространства. Различать средства художественной выразительности   в орнаментальных композициях народных предметов быта и в произведениях живописцев и графиков. Высказывать своё  мнение о том, что обозначали в узорах на старинных изделиях быта горизонтальные и вертикальные волнистые линии, кресты и перекрещивающиеся линии. Сопоставлять изображение мира в орнаментальном узоре прялки с живописным и графическим,  находить общее  и  различное.  Участвовать в  обсуждении  выразительных  средства  для  передачи  образа окружающего пространства в произведениях разных видов искусства и в живописном,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графическом пейзаже. Изображать пейзажную композицию по летним впечатлениям. Применять выразительные живописные и графические средства в работе. Выражать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в творческой работе своё видение мира и отношение к нему.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работы одноклассников и  давать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оценку результатам своей и их творческо-художественной деятельности. Наблюдать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разнообразных пород в природе своего родного края.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о своих наблюдениях деревьев. Рассматривать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живописцев,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графиков и мастеров декоративно-прикладного и народного искусства,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в которых главным персонажем является  образ дерева как древнейший символ-образ в  искусстве, в  устном народном творчестве. Определять,</w:t>
            </w:r>
            <w:r w:rsidRPr="00A33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какими  изобразительными  средствами  выражают  художники  своё  отношение  к  дереву  как  наиболее почитаемому человеком явлению природы в своих произведениях, относящихся к разным видам искусства.  Объяснять  значение  понятия  </w:t>
            </w:r>
            <w:r w:rsidRPr="00A331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набросок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 художественной  деятельности.  Выполнять  зарисовки  и  наброски деревьев с натуры, по памяти, по представлению, передавая характерные признаки пород деревьев, особенности их конфигурации.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Рассматривать пейзажи русских мастеров живописи и графики XIX—XX вв. Рассказывать об особенностях русского национального  пейзажа.  Приводить  примеры.  Называть  главные  средства  выразительности  в  картинах  художников- пейзажистов (пространство,  цвет, свет, линия, штрихи, тон). Объяснять значения слов национальный пейзаж. Высказывать своё мнение об отличии понятия мотив в пейзаже от понятия мотив в декоративно-прикладном искусстве. Участвовать в обсуждении  особенностей  воссоздания  родной  природы  в  пейзажах  живописцев  и  графиков,  средств  художественной выразительности, своеобразия композиции. Выполнять композицию пейзажа на тему «Величие и красота могучего дерева» согласно теме и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условиям творческого задания. Выражать в пейзаже своё отношение к образу дерева, к природе родного края. Рассматривать изделия мастеров Городца, отображающих народное восприятие мира, связь человека с природой, родной землёй.  Сопоставлять  декоративные  мотивы  в  изделиях  городецких  мастеров,  выделять  из  них  наиболее  распространённые  мотивы. Рассказывать о центрах народных промыслов, в которых цветы,  цветущие ветки, букеты являются главными мотивами. Участвовать в обсуждении средств создания образов цветущей природы в городецкой росписи, её своеобразия в отличие от других школ народного мастерства. Работать по художественно-дидактической таблице. Различать приёмы городецкой росписи — «подмалёвка», «разживка чёрным цветом», «разживка белилами». Повторяя за народным мастером  приёмы чёрной и белой «разживок», рисуя кистью. Выполнять роспись цветущей ветки с помощью «разживки чёрным цветом и белилами».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изделия мастеров татарского народа. Сопоставлять  декоративные  мотивы  в  изделиях  татарских   мастеров,  выделять  из  них  наиболее  распространённые  мотивы. Участвовать в обсуждении средств создания узоров  народного промысла, её своеобразия в отличие от других школ народного мастерства. Работать по художественно-дидактической таблице.</w:t>
            </w:r>
            <w:r w:rsidR="00F7563A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декоративную композицию по мотивам татарской национальной  росписи для украшения изделий разнообразных по форме и назначению  (декоративной тарелки, панно, разделочной доски, подставки для специй).Рассматривать декоративную композицию с птицами «у древа». Сопоставлять образы птиц в разных видах народного творчества. Рассказывать, что означает в народном искусстве образ птицы-света. Высказывать суждение о заполнении  пространства в декоративной трёхчастной композиции в городецкой росписи прялочного донца.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Участвовать в обсуждении символики мотива птицы в городецкой росписи и художественных выразительных средств решения этой декоративной  композиции.  Работать  по  художественно-дидактической  таблице.  Повторять  за  народным  мастером  ритм  и  форму «разживок  белилами».  Выполнить  кистью  свой  вариант  росписи  птиц  у  цветущей  ветки  с  использованием  приёмов городецкой  росписи.  Выражать  в  творческой  работе  своё  отношение  к  природе,  к  образу  птицы-света.  Обсуждать  творческие работы одноклассников и давать оценку результатам своей и их творческо-художественной деятельности.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Различать, как образ-символ коня представлен в разных видах устного народного творчества в декоративно-прикладном и народном искусстве. Рассказывать, почему в народном искусстве мастера постоянно обращаются к образу коня, приводить  примеры  из  разных  видов  народного  творчества.  Участвовать  в  обсуждении  художественных  средств в  создании выразительного образа коня-символа в народном искусстве и называть их. Работать по художественно-творческой таблице. Овладевать живописными приёмами изображения коня. Осваивать приёмы белильных разживок для коня. Выполнять кистью свой вариант росписи коня с использованием приёмов городецкой росписи и декоративного обобщения фигуры коня без  карандашного  рисунка.  Обсуждать  творческие  работы  одноклассников  и  давать  оценку  результатам  своей  и  их  творческо-художественной деятельности. Рассматривать произведения народного искусства, выражать своё отношение к развитию традиций городецкой росписи в творчестве  современных  мастеров.  Называть  традиционные  мотивы  городецкой  росписи  в  современных  изделиях. Участвовать  в  обсуждении  художественно-эстетической  ценности  изделий  с  городецкой  росписью,  преемственности  живописных традиций в творчестве мастеров современного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художественного промысла «Городецкая роспись». Выполнять декоративную композицию по мотивам городецкой росписи для украшения изделий разнообразных по форме и назначению  (декоративной тарелки, панно, разделочной доски, подставки для специй). Выражать в творческой работе своё отношение к  искусству городецкой росписи. Обсуждать творческие работы одноклассников и давать оценку результатам своей и их творческо-художественной деятельности.</w:t>
            </w:r>
            <w:r w:rsidR="00F7563A" w:rsidRPr="00A331E2">
              <w:rPr>
                <w:sz w:val="24"/>
                <w:szCs w:val="24"/>
              </w:rPr>
              <w:t xml:space="preserve"> </w:t>
            </w:r>
            <w:r w:rsidR="00F7563A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Рассматривать портреты, выполненные живописцами и графиками. Рассказывать, по каким признакам можно определить, что на портрете изображён художник или народный мастер. Участвовать в обсуждении образов художников и народных мастеров в произведениях живописи и графики, особенностей передачи внешнего облика в лице, костюме, в предметном  окружении;  выбирать  положение  головы  и  передавать  её  поворот,  движения  фигуры.  Работать  по  художественно-дидактической таблице. Читать пропорции лица человека во фронтальном положении и вполоборота. Выполнять портрет народного мастера или художника в момент создания им художественного произведения. Выражать в творческой работе своё отношение к изображаемому герою. Рассматривать живописные и графические пейзажи художников, в которых отражаются древние представления человека о природных  стихиях.  Высказывать,  какие  чувства  вызывают  поэтические  строки  о  ветре  и  разнообразные  образы  воздушного пространства, созданные художниками. Сравнивать образы природных стихий в искусстве с собственными  впечатлениями от наблюдений природы. Участвовать в обсуждении выразительных средств передачи состояния природы в пейзаже. Работать по художественно-дидактической таблице. Различать графические выразительные средства для передачи планов в пейзажах. Исследовать возможности графики при передаче ветреного </w:t>
            </w:r>
            <w:r w:rsidR="00F7563A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состояния природы. Выполнять по памяти или по представлению изображение неба с несущимися  облаками в пейзаже и деревьев, гнущихся под ветром. Выражать в творческой работе своё отношение к разным состояниям в природе. Обсуждать творческие работы одноклассников и давать оценку результатам своей и их творческо-художественной деятельности.</w:t>
            </w:r>
            <w:r w:rsidR="00F7563A" w:rsidRPr="00A331E2">
              <w:rPr>
                <w:sz w:val="24"/>
                <w:szCs w:val="24"/>
              </w:rPr>
              <w:t xml:space="preserve"> </w:t>
            </w:r>
            <w:r w:rsidR="00F7563A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 подвижность  жизни  природы  и  человека  и  отображение  её  в  разных  видах  искусства.  Рассматривать произведения  разных  видов  искусства,  отображающих  явления  окружающего  мира  Рассказывать,  какие  произведения  передают спокойное, малоподвижное состояние, а какие изображают энергичное течение жизни и пронизаны ощущением  постоянной изменчивости природы, различных ритмов, движения. Сопоставлять художественные приёмы, позволяющие  выразительно  передавать  состояние  спокойствия  в  природе  или  её  ритмов  и  изменений.  Участвовать  в  обсуждении  художественных  приёмов,  позволяющих  передавать  состояние  статики  и  динамики.  Работать  по  художественно-  дидактической  таблице.  Прослеживать,  как  передана  подвижность  цветовых  пятен  в  набросках  людей,  деревьев.</w:t>
            </w:r>
          </w:p>
          <w:p w:rsidR="00A31053" w:rsidRPr="00A331E2" w:rsidRDefault="00F7563A" w:rsidP="009C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 композиционные  схемы  к  понравившимся  произведениям,  подчеркнув  направление  движения  главных   элементов в их композициях. Выполнять наброски с натуры деревьев, транспортных средств, заводных игрушек и детей в движении. Выражать в творческой работе своё отношение к разным состояниям в природе. Обсуждать творческие работы одноклассников и давать оценку результатам своей и их творческо-художественной деятельности. Наблюдать изменчивые  состояния  осенней  природы.  Называть особые  приметы  осенней  природы  в  разные  периоды, приводить примеры. Рассматривать произведения изобразительного искусства, в которых живописцы и графики отразили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изменчивость  природы,  её  различные  состояния  в  осеннюю  пору.  Сопоставлять,  как  по-разному  художники  и  поэты  отражают жизнь природы и человека осенью. Называть приёмы, которые используют художники для передачи в картине  движения, яркости и мажорности пейзажей.   Осуществлять поиск нужных цветовых оттенков для выполнения мотива осеннего пейзажа. Изображать один и тот же уголок природы в пору золотой и поздней осени. Обсуждать творческие работы одноклассников и давать оценку результатам своей и их творческо-художественной деятельности.</w:t>
            </w:r>
          </w:p>
        </w:tc>
      </w:tr>
      <w:tr w:rsidR="00A31053" w:rsidRPr="00A331E2" w:rsidTr="00827683">
        <w:tc>
          <w:tcPr>
            <w:tcW w:w="1135" w:type="dxa"/>
            <w:shd w:val="clear" w:color="auto" w:fill="auto"/>
          </w:tcPr>
          <w:p w:rsidR="00A31053" w:rsidRPr="00A331E2" w:rsidRDefault="009C19A2" w:rsidP="009C19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53" w:type="dxa"/>
            <w:shd w:val="clear" w:color="auto" w:fill="auto"/>
          </w:tcPr>
          <w:p w:rsidR="00CB395E" w:rsidRPr="00A331E2" w:rsidRDefault="00CB395E" w:rsidP="009C19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Любуйся ритмами в жизни  природы и человека </w:t>
            </w:r>
            <w:r w:rsidR="00F7563A" w:rsidRPr="00A331E2">
              <w:rPr>
                <w:rFonts w:ascii="Times New Roman" w:hAnsi="Times New Roman" w:cs="Times New Roman"/>
                <w:w w:val="116"/>
                <w:sz w:val="24"/>
                <w:szCs w:val="24"/>
              </w:rPr>
              <w:t>Родословное дерево – древо жизни, историческая память, связь поколений. Групповой портрет: пропорции лица человека, композиция.</w:t>
            </w:r>
            <w:r w:rsidR="00F7563A" w:rsidRPr="00A331E2">
              <w:rPr>
                <w:rFonts w:ascii="Times New Roman" w:hAnsi="Times New Roman" w:cs="Times New Roman"/>
                <w:w w:val="119"/>
                <w:sz w:val="24"/>
                <w:szCs w:val="24"/>
              </w:rPr>
              <w:t xml:space="preserve"> Двенадцать братьев друг за другом бродят... Декоративно-сюжетная компо</w:t>
            </w:r>
            <w:r w:rsidR="00F7563A" w:rsidRPr="00A331E2">
              <w:rPr>
                <w:rFonts w:ascii="Times New Roman" w:hAnsi="Times New Roman" w:cs="Times New Roman"/>
                <w:spacing w:val="4"/>
                <w:w w:val="119"/>
                <w:sz w:val="24"/>
                <w:szCs w:val="24"/>
              </w:rPr>
              <w:t>зиция; приём уподобления, силуэт.</w:t>
            </w:r>
            <w:r w:rsidR="00F7563A" w:rsidRPr="00A331E2">
              <w:rPr>
                <w:rFonts w:ascii="Times New Roman" w:hAnsi="Times New Roman" w:cs="Times New Roman"/>
                <w:spacing w:val="-4"/>
                <w:w w:val="116"/>
                <w:sz w:val="24"/>
                <w:szCs w:val="24"/>
              </w:rPr>
              <w:t xml:space="preserve"> Год не неделя </w:t>
            </w:r>
            <w:r w:rsidR="00F7563A" w:rsidRPr="00A331E2">
              <w:rPr>
                <w:rFonts w:ascii="Times New Roman" w:hAnsi="Times New Roman" w:cs="Times New Roman"/>
                <w:i/>
                <w:iCs/>
                <w:spacing w:val="-4"/>
                <w:w w:val="116"/>
                <w:sz w:val="24"/>
                <w:szCs w:val="24"/>
              </w:rPr>
              <w:t xml:space="preserve">— </w:t>
            </w:r>
            <w:r w:rsidR="00F7563A" w:rsidRPr="00A331E2">
              <w:rPr>
                <w:rFonts w:ascii="Times New Roman" w:hAnsi="Times New Roman" w:cs="Times New Roman"/>
                <w:spacing w:val="-4"/>
                <w:w w:val="116"/>
                <w:sz w:val="24"/>
                <w:szCs w:val="24"/>
              </w:rPr>
              <w:t xml:space="preserve">двенадцать месяцев </w:t>
            </w:r>
            <w:r w:rsidR="00F7563A" w:rsidRPr="00A331E2">
              <w:rPr>
                <w:rFonts w:ascii="Times New Roman" w:hAnsi="Times New Roman" w:cs="Times New Roman"/>
                <w:spacing w:val="5"/>
                <w:w w:val="116"/>
                <w:sz w:val="24"/>
                <w:szCs w:val="24"/>
              </w:rPr>
              <w:t>впереди. Иллюстрация к сказке: компо</w:t>
            </w:r>
            <w:r w:rsidR="00F7563A" w:rsidRPr="00A331E2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</w:rPr>
              <w:t>зиция, цвет.</w:t>
            </w:r>
            <w:r w:rsidR="00F7563A" w:rsidRPr="00A331E2">
              <w:rPr>
                <w:rFonts w:ascii="Times New Roman" w:hAnsi="Times New Roman" w:cs="Times New Roman"/>
                <w:spacing w:val="-2"/>
                <w:w w:val="124"/>
                <w:sz w:val="24"/>
                <w:szCs w:val="24"/>
              </w:rPr>
              <w:t xml:space="preserve"> Твои новогодние поздравления. Про</w:t>
            </w:r>
            <w:r w:rsidR="00F7563A" w:rsidRPr="00A331E2">
              <w:rPr>
                <w:rFonts w:ascii="Times New Roman" w:hAnsi="Times New Roman" w:cs="Times New Roman"/>
                <w:spacing w:val="8"/>
                <w:w w:val="124"/>
                <w:sz w:val="24"/>
                <w:szCs w:val="24"/>
              </w:rPr>
              <w:t xml:space="preserve">ектирование открытки: цвет, форма, </w:t>
            </w:r>
            <w:r w:rsidR="00F7563A" w:rsidRPr="00A331E2">
              <w:rPr>
                <w:rFonts w:ascii="Times New Roman" w:hAnsi="Times New Roman" w:cs="Times New Roman"/>
                <w:spacing w:val="2"/>
                <w:w w:val="124"/>
                <w:sz w:val="24"/>
                <w:szCs w:val="24"/>
              </w:rPr>
              <w:t xml:space="preserve">ритм, симметрия. </w:t>
            </w:r>
            <w:r w:rsidR="00F7563A" w:rsidRPr="00A331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Гигиена работы с компьютером.  Рисование (создание простых  изображений) на графическом планшете; сканирование рисунков и текстов, набор текста на компьютере  в программе Word.</w:t>
            </w:r>
            <w:r w:rsidR="00F7563A" w:rsidRPr="00A331E2">
              <w:rPr>
                <w:rFonts w:ascii="Times New Roman" w:hAnsi="Times New Roman" w:cs="Times New Roman"/>
                <w:w w:val="119"/>
                <w:sz w:val="24"/>
                <w:szCs w:val="24"/>
              </w:rPr>
              <w:t xml:space="preserve"> Новогоднее настроение. Колорит: гармоническое сочетание родственных цветов.</w:t>
            </w:r>
            <w:r w:rsidR="00F7563A" w:rsidRPr="00A331E2">
              <w:rPr>
                <w:rFonts w:ascii="Times New Roman" w:hAnsi="Times New Roman" w:cs="Times New Roman"/>
                <w:spacing w:val="3"/>
                <w:w w:val="119"/>
                <w:sz w:val="24"/>
                <w:szCs w:val="24"/>
              </w:rPr>
              <w:t xml:space="preserve"> Зимние фантазии. Наброски и зари</w:t>
            </w:r>
            <w:r w:rsidR="00F7563A" w:rsidRPr="00A331E2">
              <w:rPr>
                <w:rFonts w:ascii="Times New Roman" w:hAnsi="Times New Roman" w:cs="Times New Roman"/>
                <w:spacing w:val="3"/>
                <w:w w:val="119"/>
                <w:sz w:val="24"/>
                <w:szCs w:val="24"/>
              </w:rPr>
              <w:softHyphen/>
            </w:r>
            <w:r w:rsidR="00F7563A" w:rsidRPr="00A331E2">
              <w:rPr>
                <w:rFonts w:ascii="Times New Roman" w:hAnsi="Times New Roman" w:cs="Times New Roman"/>
                <w:spacing w:val="4"/>
                <w:w w:val="119"/>
                <w:sz w:val="24"/>
                <w:szCs w:val="24"/>
              </w:rPr>
              <w:t>совки: цвет, пятно, силуэт, линия.</w:t>
            </w:r>
            <w:r w:rsidR="00F7563A" w:rsidRPr="00A331E2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Зимние картины. Сюжетная компози</w:t>
            </w:r>
            <w:r w:rsidR="00F7563A" w:rsidRPr="00A331E2">
              <w:rPr>
                <w:rFonts w:ascii="Times New Roman" w:hAnsi="Times New Roman" w:cs="Times New Roman"/>
                <w:w w:val="120"/>
                <w:sz w:val="24"/>
                <w:szCs w:val="24"/>
              </w:rPr>
              <w:softHyphen/>
              <w:t>ция: линия горизонта, композиционный центр, пространственные планы, ритм, динамика.</w:t>
            </w:r>
            <w:r w:rsidR="00F7563A" w:rsidRPr="00A331E2">
              <w:rPr>
                <w:rFonts w:ascii="Times New Roman" w:hAnsi="Times New Roman" w:cs="Times New Roman"/>
                <w:spacing w:val="-1"/>
                <w:w w:val="119"/>
                <w:sz w:val="24"/>
                <w:szCs w:val="24"/>
              </w:rPr>
              <w:t xml:space="preserve"> Ожившие вещи. </w:t>
            </w:r>
            <w:r w:rsidR="00F7563A" w:rsidRPr="00A331E2">
              <w:rPr>
                <w:rFonts w:ascii="Times New Roman" w:hAnsi="Times New Roman" w:cs="Times New Roman"/>
                <w:spacing w:val="-1"/>
                <w:w w:val="119"/>
                <w:sz w:val="24"/>
                <w:szCs w:val="24"/>
              </w:rPr>
              <w:lastRenderedPageBreak/>
              <w:t xml:space="preserve">Натюрморт: форма, </w:t>
            </w:r>
            <w:r w:rsidR="00F7563A" w:rsidRPr="00A331E2">
              <w:rPr>
                <w:rFonts w:ascii="Times New Roman" w:hAnsi="Times New Roman" w:cs="Times New Roman"/>
                <w:w w:val="119"/>
                <w:sz w:val="24"/>
                <w:szCs w:val="24"/>
              </w:rPr>
              <w:t>объём предметов, их конструктивные особенности, композиция.</w:t>
            </w:r>
            <w:r w:rsidR="00F7563A" w:rsidRPr="00A331E2">
              <w:rPr>
                <w:rFonts w:ascii="Times New Roman" w:hAnsi="Times New Roman" w:cs="Times New Roman"/>
                <w:w w:val="118"/>
                <w:sz w:val="24"/>
                <w:szCs w:val="24"/>
              </w:rPr>
              <w:t xml:space="preserve"> Выразительность формы предметов. Декоративный натюрморт: условность </w:t>
            </w:r>
            <w:r w:rsidR="00F7563A" w:rsidRPr="00A331E2">
              <w:rPr>
                <w:rFonts w:ascii="Times New Roman" w:hAnsi="Times New Roman" w:cs="Times New Roman"/>
                <w:spacing w:val="9"/>
                <w:w w:val="118"/>
                <w:sz w:val="24"/>
                <w:szCs w:val="24"/>
              </w:rPr>
              <w:t xml:space="preserve">формы и цвета, чёрная линия, штрихи </w:t>
            </w:r>
            <w:r w:rsidR="00F7563A" w:rsidRPr="00A331E2">
              <w:rPr>
                <w:rFonts w:ascii="Times New Roman" w:hAnsi="Times New Roman" w:cs="Times New Roman"/>
                <w:w w:val="118"/>
                <w:sz w:val="24"/>
                <w:szCs w:val="24"/>
              </w:rPr>
              <w:t>в обобщении формы предмета.</w:t>
            </w:r>
            <w:r w:rsidR="00F7563A" w:rsidRPr="00A331E2">
              <w:rPr>
                <w:rFonts w:ascii="Times New Roman" w:hAnsi="Times New Roman" w:cs="Times New Roman"/>
                <w:w w:val="117"/>
                <w:sz w:val="24"/>
                <w:szCs w:val="24"/>
              </w:rPr>
              <w:t xml:space="preserve"> Русское поле, Бородино, Портрет. </w:t>
            </w:r>
            <w:r w:rsidR="00F7563A" w:rsidRPr="00A331E2">
              <w:rPr>
                <w:rFonts w:ascii="Times New Roman" w:hAnsi="Times New Roman" w:cs="Times New Roman"/>
                <w:spacing w:val="-1"/>
                <w:w w:val="117"/>
                <w:sz w:val="24"/>
                <w:szCs w:val="24"/>
              </w:rPr>
              <w:t>Батальный жанр.</w:t>
            </w:r>
            <w:r w:rsidR="00F7563A" w:rsidRPr="00A331E2">
              <w:rPr>
                <w:rFonts w:ascii="Times New Roman" w:hAnsi="Times New Roman" w:cs="Times New Roman"/>
                <w:spacing w:val="6"/>
                <w:w w:val="118"/>
                <w:sz w:val="24"/>
                <w:szCs w:val="24"/>
              </w:rPr>
              <w:t xml:space="preserve"> «Недаром помнит</w:t>
            </w:r>
            <w:r w:rsidR="00F7563A"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 вся  </w:t>
            </w:r>
            <w:r w:rsidR="00F7563A" w:rsidRPr="00A331E2">
              <w:rPr>
                <w:rFonts w:ascii="Times New Roman" w:hAnsi="Times New Roman" w:cs="Times New Roman"/>
                <w:spacing w:val="5"/>
                <w:w w:val="118"/>
                <w:sz w:val="24"/>
                <w:szCs w:val="24"/>
              </w:rPr>
              <w:t xml:space="preserve">Россия про </w:t>
            </w:r>
            <w:r w:rsidR="00F7563A" w:rsidRPr="00A331E2">
              <w:rPr>
                <w:rFonts w:ascii="Times New Roman" w:hAnsi="Times New Roman" w:cs="Times New Roman"/>
                <w:spacing w:val="4"/>
                <w:w w:val="118"/>
                <w:sz w:val="24"/>
                <w:szCs w:val="24"/>
              </w:rPr>
              <w:t>день Бородина...» Сюжетная компози</w:t>
            </w:r>
            <w:r w:rsidR="00F7563A" w:rsidRPr="00A331E2">
              <w:rPr>
                <w:rFonts w:ascii="Times New Roman" w:hAnsi="Times New Roman" w:cs="Times New Roman"/>
                <w:spacing w:val="4"/>
                <w:w w:val="118"/>
                <w:sz w:val="24"/>
                <w:szCs w:val="24"/>
              </w:rPr>
              <w:softHyphen/>
            </w:r>
            <w:r w:rsidR="00F7563A" w:rsidRPr="00A331E2">
              <w:rPr>
                <w:rFonts w:ascii="Times New Roman" w:hAnsi="Times New Roman" w:cs="Times New Roman"/>
                <w:spacing w:val="14"/>
                <w:w w:val="118"/>
                <w:sz w:val="24"/>
                <w:szCs w:val="24"/>
              </w:rPr>
              <w:t>ция: композиционный центр, колорит.</w:t>
            </w:r>
            <w:r w:rsidR="00F7563A" w:rsidRPr="00A331E2">
              <w:rPr>
                <w:rFonts w:ascii="Times New Roman" w:hAnsi="Times New Roman" w:cs="Times New Roman"/>
                <w:w w:val="119"/>
                <w:sz w:val="24"/>
                <w:szCs w:val="24"/>
              </w:rPr>
              <w:t xml:space="preserve"> Образ мира в народном костюме и </w:t>
            </w:r>
            <w:r w:rsidR="00F7563A" w:rsidRPr="00A331E2">
              <w:rPr>
                <w:rFonts w:ascii="Times New Roman" w:hAnsi="Times New Roman" w:cs="Times New Roman"/>
                <w:spacing w:val="-1"/>
                <w:w w:val="119"/>
                <w:sz w:val="24"/>
                <w:szCs w:val="24"/>
              </w:rPr>
              <w:t xml:space="preserve">внешнем убранстве крестьянского дома. </w:t>
            </w:r>
            <w:r w:rsidR="00F7563A" w:rsidRPr="00A331E2">
              <w:rPr>
                <w:rFonts w:ascii="Times New Roman" w:hAnsi="Times New Roman" w:cs="Times New Roman"/>
                <w:w w:val="119"/>
                <w:sz w:val="24"/>
                <w:szCs w:val="24"/>
              </w:rPr>
              <w:t>Образы-символы, Орнамент: ритм, сим</w:t>
            </w:r>
            <w:r w:rsidR="00F7563A" w:rsidRPr="00A331E2">
              <w:rPr>
                <w:rFonts w:ascii="Times New Roman" w:hAnsi="Times New Roman" w:cs="Times New Roman"/>
                <w:spacing w:val="4"/>
                <w:w w:val="119"/>
                <w:sz w:val="24"/>
                <w:szCs w:val="24"/>
              </w:rPr>
              <w:t>метрия, символика.</w:t>
            </w:r>
            <w:r w:rsidR="00F7563A" w:rsidRPr="00A331E2">
              <w:rPr>
                <w:rFonts w:ascii="Times New Roman" w:hAnsi="Times New Roman" w:cs="Times New Roman"/>
                <w:w w:val="117"/>
                <w:sz w:val="24"/>
                <w:szCs w:val="24"/>
              </w:rPr>
              <w:t xml:space="preserve"> Народная расписная картинка-лубок. Декоративная композиция: цвет, линия, </w:t>
            </w:r>
            <w:r w:rsidR="00F7563A" w:rsidRPr="00A331E2">
              <w:rPr>
                <w:rFonts w:ascii="Times New Roman" w:hAnsi="Times New Roman" w:cs="Times New Roman"/>
                <w:spacing w:val="-21"/>
                <w:w w:val="117"/>
                <w:sz w:val="24"/>
                <w:szCs w:val="24"/>
              </w:rPr>
              <w:t>штрих.</w:t>
            </w:r>
          </w:p>
          <w:p w:rsidR="00A31053" w:rsidRPr="00A331E2" w:rsidRDefault="00A31053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1053" w:rsidRPr="00A331E2" w:rsidRDefault="00CB395E" w:rsidP="009C1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662" w:type="dxa"/>
            <w:shd w:val="clear" w:color="auto" w:fill="auto"/>
          </w:tcPr>
          <w:p w:rsidR="00F7563A" w:rsidRPr="00A331E2" w:rsidRDefault="00F7563A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живописные групповые портреты разных семей. Высказывать своё мнение об этих произведениях и об отношении к средствам художественной выразительности, выбранным авторами. Объяснять смысл понятий индивидуальный портрет и групповой портрет. Представлять родословное древо своей семьи и гордиться  своими  близкими.  Участвовать  в  обсуждении  разнообразия  тем  и  сюжетов  в  изображении  семьи  разными художниками,  особенностей  рисования  характерных  пропорций  лица.  Выполнять  групповой  портрет  своих  близких  с передачей своего отношения к создаваемому портрету на тему «Я горжусь своей родословной». Выражать в творческой</w:t>
            </w:r>
          </w:p>
          <w:p w:rsidR="00A07631" w:rsidRPr="00A331E2" w:rsidRDefault="00F7563A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работе отношение к своей семье. Обсуждать творческие работы одноклассников и давать оценку результатам своей и их творческо-художественной деятельности .Участвовать в чтении по ролям фрагмента сказки и обсуждении приёма  уподобления при описании образов братьев- месяцев в сказке С. Маршака. Рассматривать поэтические произведения живописи и книжной графики как яркие образы, выбирать разные сюжеты для иллюстрации. Представлять зрительно каждый из природных циклов (зима, весна, лето, осень)  в  образе  человека,  одетого  в  традиционную  русскую  одежду.  Объяснять  значение  понятий  книжная  графика,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иллюстрация,  эскиз.  Участвовать в  обсуждении  роли  художника-иллюстратора,  развивающего  и  углубляющего  мысль писателя, вносящего в иллюстрацию свою творческую мысль. Знакомиться с традиционной русской одеждой (кафтаном, платьем, шубой, ферезью и ферезеей), прослеживать гармоничное сочетание цветов и подбирать их на палитре. Выполнять поисковые эскизы композиции иллюстрации к сказке С. Маршака «Двенадцать месяцев».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лаковые миниатюры и иллюстрации к сказке С. Маршака «Двенадцать месяцев». Вспомнить цветовой круг. Называть основные и составные цвета. Объяснять роль воздействия цвета в произведениях изобразительного искусства. Сопоставлять произведения художников и рассказывать, какую роль в них играет цвет в зависимости от содержания выбранных сюжетов. Участвовать в обсуждении средств художественной выразительнос</w:t>
            </w:r>
            <w:r w:rsidR="00A07631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ти.  Работать по художественно-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творческой  таблице.  Рассматривать  примеры  гармонического  сочетания   цветов  и  определять по  цветовому  кругу  родственные и контрастные цвета. Исследовать возможности живописи, подбирать цвета и оттенки, передающие цветовую гамму разного состояния природы в </w:t>
            </w:r>
            <w:r w:rsidR="00A07631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январе, феврале, марте, апреле.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Рассматривать  поздравительную  открытку  как  произведение  графического  искусства  малых  форм.  Рассказывать  об основных элементах и атрибутах поздравительной открытки к Новому году, объяснять их значение. Приводить примеры современных конструкций новогодних открыток. Называть наиболее часто встречающуюся в новогодних поздравлениях цветовую  гамму.  Участвовать  в  обсуждении  привлекательности  новогодней  открытки.  Изготовить  проект  открытки-сюрприза с использованием элементов симметричного вырезывания, выполнения рисунка-отпечатка и разноцветного фона. Рисовать (создавать простые изображения)на графическом планшете; сканировать рисунки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тексты. Пользоваться основными функциями стандартного текстового редактора.</w:t>
            </w:r>
            <w:r w:rsidR="00A07631" w:rsidRPr="00A331E2">
              <w:rPr>
                <w:sz w:val="24"/>
                <w:szCs w:val="24"/>
              </w:rPr>
              <w:t xml:space="preserve"> </w:t>
            </w:r>
            <w:r w:rsidR="00A07631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 произведения  изобразительного  искусства,  воссоздающие  новогоднее  настроение.  Называть,  какими  средствами и художественными приёмами передано праздничное настроение в картинах. Высказывать своё мнение, какую  роль  играет  цвет  в  работах  художников  для  передачи  настроения  новогоднего  праздника.  Участвовать в  обсуждении  содержания и выразительных средств различных жанров изобразительного искусства, отображающих новогодний праздник. Выполнять художественный приём «по сырому» и художественный приём «мазок по восковому рисунку». Выражать  в творческой работе своё эмоционально-ценностное отношение к празднику.Рассматривать произведения изобразительного искусства, посвящённые зиме. Рассказывать о том, что художники, перед тем как написать картину, подолгу наблюдают природу, выполняют много зарисовок, эскизов будущей картины. Объяснять символическое значение зимы в природе, жизни и искусстве.  Подбирать цветовые оттенки для изображения зимнего  неба,  снега,  передавать  состояние  зимней  природы. Использовать  в  набросках  собственные  впечатления  и наблюдения зимней природы. Обсуждать творческие работы одноклассников и  давать оценку результатам своей и их творческо-художественной деятельности.</w:t>
            </w:r>
            <w:r w:rsidR="00A07631" w:rsidRPr="00A331E2">
              <w:rPr>
                <w:sz w:val="24"/>
                <w:szCs w:val="24"/>
              </w:rPr>
              <w:t xml:space="preserve"> </w:t>
            </w:r>
            <w:r w:rsidR="00A07631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тематические произведения современных художников. Рассказывать о своих впечатлениях и наблюдениях от  зимней  природы,  полученных  во  время  зимних  каникул,  о  том,  как  переживают  зиму  люди,  животные,  растения. Сопоставлять  поэтические  описания  зимы  с  произведениями  живописи  и  графики,  сравнивать  приёмы,  которыми пользуются художники и поэты. Объяснять роль цветовой гаммы в создании определённого состояния природы, настроения</w:t>
            </w:r>
          </w:p>
          <w:p w:rsidR="00A07631" w:rsidRPr="00A331E2" w:rsidRDefault="00A07631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 картине.  Участвовать  в  обсуждении  композиции  картин,  выбора  художником  уровня горизонта  и  размещения композиционно-сюжетного  центра.  Рисовать  картину  зимней  природы,  включать  в  композицию  улицы,  дома  людей, использовать в изображении их действий таблицу «Схемы фигуры человека в разнообразных движениях».</w:t>
            </w:r>
          </w:p>
          <w:p w:rsidR="00A07631" w:rsidRPr="00A331E2" w:rsidRDefault="00A07631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Рассматривать предметы старины и современные бытовые вещи как предметный мир, окружающий человека. Понимать, что  бытовые  предметы  отражают  мир  увлечений  человека,  его  профессию,  народные  традиции,  и  объяснять  на этих примерах. Группировать предметы своего дома по их назначению, исторической и художественной ценности, месту их в повседневной жизни. Рассказывать о предметах декоративно-прикладного и народного искусства как вещах-реликвиях, имеющих историческую ценность. Участвовать в обсуждении выразительных средств создания художественного образа вещи в произведениях живописи и графики.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 натюрморты  художников.  Сопоставлять  и  сравнивать  реалистическое  и  декоративное  решение натюрморта.  Вспомнить  приёмы  создания  декоративного  натюрморта,  изученные  в  1—3  классах,  и  называть  их. Объяснять смысл понятия декоративность и то, какую роль играет цвет в декоративной композиции, насколько он может соответствовать цвету реального предмета или отличаться от него. Узнавать и называть приёмы декоративного решения натюрморта: условность формы и цвета предмета, усиление цветового контраста.</w:t>
            </w:r>
          </w:p>
          <w:p w:rsidR="00A07631" w:rsidRPr="00A331E2" w:rsidRDefault="00A07631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Рассматривать  произведения  портретного  и  батального  жанра  в  искусстве  как  отражение  героических  событий  Отечественной войны 1812. Рассказывать, что известно о Бородинском сражении, и  высказывать  своё  мнение  об  образах  конкретных  героев  сражения.  Объяснять  смысл  понятия  батальный  жанр. Участвовать в обсуждении героических страниц Отечественной войны 1812 г., нашедших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отражение в батальном жанре искусства и в стихотворении М. Лермонтова «Бородино»,  выразительных средств и композиционных приёмов, которые используют художники для передачи «славы чудесного похода» в портретах участников войны 1812 г., и  называть их. Выполнять по представлению зарисовки русских и французских воинов периода Отечественной войны1812 г.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 произведения  живописи,  в  которых  художники  отразили  мужество  и  героизм  всего  русского  народа.Рассказывать, какие строки из стихотворения М. Лермонтова передают героику и трагизм происходящих военных событий, отображённых на фрагменте панорамы «Бородинская битва» Ф. Рубо. Высказывать своё мнение том, какое отношение к участникам войны передал в картинах художник В. Верещагин. Участвовать в обсуждении средств выразительности языка живописи в представленных живописных произведениях, отображающих моменты Отечественной войны 1812 г. Выполнять иллюстрацию к фрагменту стихотворения М. Лермонтова «Бородино»</w:t>
            </w:r>
          </w:p>
          <w:p w:rsidR="00A07631" w:rsidRPr="00A331E2" w:rsidRDefault="00A07631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произведения народного декоративно-прикладного искусства, в которых нашло отражение многообразие картины  мира,  красота  и  разнообразие  орнаментальных  украшений.  Рассказывать  об  орнаментальном  оформлении народного жилища и костюма, предметов быта и игрушек. Раскрывать символический смысл конструкции и декора избы и костюма.  Сравнивать  орнаментальные  элементы  в  резном  декоре  изб,  домашней  утвари,  костюме.  Участвовать  в обсуждении сходства  орнаментальных композиций и их места  в  украшении крестьянского дома  и народного костюма. Выполнять композицию «На деревенской улице праздник»</w:t>
            </w:r>
          </w:p>
          <w:p w:rsidR="00A31053" w:rsidRPr="00A331E2" w:rsidRDefault="00A07631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Рассматривать, анализировать народные лубочные картинки для получения представления о разнообразии сюжетов, тем, образов, отражающих самые разные стороны жизни людей, и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объяснять их. Объяснять, чем лубочная картинка отличается от известных графических произведений, что её роднит с другими видами народного искусства. Участвовать в обсуждении специфики  искусства  русского  лубка,  графического  решения  природы  (земли,  травы,  деревьев,  животных),  человека, элементов одежды в лубочных картинках. Выполнять упражнение на выразительность лубочной линии и штриха. Выполнять композицию  лубка  карандашом, раскрашивая  акварелью  и  нанося  обводку чёрным фломастером, тонкой кистью.</w:t>
            </w:r>
          </w:p>
        </w:tc>
      </w:tr>
      <w:tr w:rsidR="00A31053" w:rsidRPr="00A331E2" w:rsidTr="00827683">
        <w:tc>
          <w:tcPr>
            <w:tcW w:w="1135" w:type="dxa"/>
            <w:shd w:val="clear" w:color="auto" w:fill="auto"/>
          </w:tcPr>
          <w:p w:rsidR="00A31053" w:rsidRPr="00A331E2" w:rsidRDefault="009C19A2" w:rsidP="009C19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53" w:type="dxa"/>
            <w:shd w:val="clear" w:color="auto" w:fill="auto"/>
          </w:tcPr>
          <w:p w:rsidR="00A31053" w:rsidRPr="00A331E2" w:rsidRDefault="000640FA" w:rsidP="009C19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1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Восхититесь созидательными силами природы и человека </w:t>
            </w:r>
          </w:p>
          <w:p w:rsidR="00A07631" w:rsidRPr="00A331E2" w:rsidRDefault="00A07631" w:rsidP="009C1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Повернись к мирозданию. Проект экологического плаката в технике коллажа. Рисование (создание простых  изображений)на графическом планшете; сканирование рисунков и текстов,  набор текста на компьютере  в программе Word.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Русский мотив. Пейзаж: композиция, колорит, цветовая гамма, пространство.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Русский мотив.  Пейзаж:  композиция,  колорит,  цветовая гамма,  пространство.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Всенародный праздник — День Победы. Патриотическая тема в искусстве: образы защитников Отечества. Создание презентации или видеосюжета  о ВОВ по произведениям художественной литературы и изобразительного искусства.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«Медаль за бой, за труд из одного металла льют». Медальерное искусство:  образы-символы.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Орнаментальный образ в веках. Орнамент народов мира: региональное разнообразие и национальные особенности.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 xml:space="preserve">Итоговый познавательно – творческий  проект   «Жанры  изобразительного  искусства». Рисование (создание простых  изображений) на графическом планшете; сканирование рисунков и текстов, набор текста на компьютере  в программе Word, оформление презентации в </w:t>
            </w: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программе PowerPoint.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/>
                <w:sz w:val="24"/>
                <w:szCs w:val="24"/>
              </w:rPr>
              <w:t>Сокровища России. Экскурсия: музей  изобразительного искусства РТ.</w:t>
            </w:r>
          </w:p>
        </w:tc>
        <w:tc>
          <w:tcPr>
            <w:tcW w:w="1276" w:type="dxa"/>
          </w:tcPr>
          <w:p w:rsidR="00A31053" w:rsidRPr="00A331E2" w:rsidRDefault="000640FA" w:rsidP="009C1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662" w:type="dxa"/>
            <w:shd w:val="clear" w:color="auto" w:fill="auto"/>
          </w:tcPr>
          <w:p w:rsidR="00A31053" w:rsidRPr="00A331E2" w:rsidRDefault="00A07631" w:rsidP="009C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Рассматривать  разные  варианты   композиций  плакатов,  размещение,  содержание  призывов,  величину  текста  и анализировать их. Высказывать свои впечатления, чувства, которые вызвали произведения художников-плакатистов. Участвовать в обсуждении поисковых эскизов для выполнения их в технике коллажа, того, как можно использовать технику  коллажа для создания проекта плаката.  Создать проект плаката на тему «Вода - жизнь» в технике коллажа на основе  предварительных эскизов, выполненных на прошлом уроке. Рисовать (создавать простые изображения) на графическом планшете; сканировать рисунки и тексты. Пользоваться основными функциями стандартного текстового редактора. Искать информацию в соответствующих возрасту цифровых словарях и справочниках, базах данных, контролируемом Интернете.Рассматривать произведения изобразительного искусства, в которых созданы образы русской весенней природы  России  разных  географических  широт.  Рассказывать  о  своих  наблюдениях  и  впечатлениях  от  восприятия произведений искусства и красоты весенней природы в родных местах, об их цветовой гамме, которые используют живописцы в изображении лесных далей, и объяснять, как можно добиться нежных оттенков цвета в  работе акварелью,  гуашью. Участвовать в обсуждении того, какие моменты весенней природы заинтересовали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художников, чем они  любуются и восхищаются, находить общее и различное в передаче радостного обновления всего живого, природы, человека,  сравнивать средства художественной выразительности в передаче особых примет весенней природы в разные периоды. Определять, что меняется в изображении неба, моря при изменении уровня горизонта. Определять, на каких палитрах представлена цветовая гамма произведений вернисажа. Экспериментировать с художественными материалами в передаче  определённого весеннего состояния.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произведения живописцев, скульпторов, соотносить их с произведениями литературы о героях Великой Отечественной войны 1941—1945 гг. и о Дне Победы. Называть произведения искусства, посвящённые защите Отечества, из  курса  1—3  классов.  Высказывать  своё  мнение  о  средств выразительности,  которыми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художники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 скульпторы  раскрывают в произведениях эстафету поколений и историческую перспективу подвига народа и памяти о нём. Объяснять  смысл   понятия  монументаль</w:t>
            </w:r>
            <w:r w:rsidR="009C19A2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r w:rsidR="009C19A2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искусство.   Участвовать  в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обсуждении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9C19A2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произведений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искусства, посвящённых  </w:t>
            </w:r>
            <w:r w:rsidR="009C19A2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историческим  событиям  Великой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  войны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1941—1945  гг.,  подвигу  народа.  Выполнить  эскиз  памятной  плакетки «Слава воину-победителю». Выполнять эскиз памятника, посвящённого Победе в Великой Отечественной войне. Искать информацию в соответствующих возрасту цифровых словарях и справочниках, базах данных, контролируемом Интернете. Пользоваться основными функциями стандартного текстового редактора. Подбирать подходящий по содержанию и техническому качеству результат видеозаписи и фотографирования, использовать сменные носители (флэш-карты). 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презентации. Рассматривать ордена и медали,  которыми отмечены подвиги народа в Великой Отечественной войне 1941—1945 гг. Рассказывать,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как  каждое  изображение  связано  со  знач</w:t>
            </w:r>
            <w:r w:rsidR="009C19A2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ением медали.  Объяснять  смысл понятий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медаль,  орден, медальерное  искусство.  Выполнять  памятную  плакетку  «Слава  воину-победителю»  согласно  эскизу.  Выражать  в  творческой работе своё отношение к наградам за защиту Отечества известными художественными приёмами и средствами  выразительности.</w:t>
            </w:r>
            <w:r w:rsidRPr="00A331E2">
              <w:rPr>
                <w:sz w:val="24"/>
                <w:szCs w:val="24"/>
              </w:rPr>
              <w:t xml:space="preserve">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произведения мастеров народного и декоративно-прикладного искусства разных регионов России, стран  Запада  и  Востока.  Различать  орнаменты  известных  регионов  России.  Рассказывать  о  значении  знаков-символов  в  декоративном убранстве одежды и жилища русского человека. Находить отличия в орнаментах России, Италии, Франции, Турции  и др.  Приводить  примеры  соответствия  орнамента  форме,  материалу  и  назначению  изделий.  Выражать  в творческой работе  своё  отношение  к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красоте  орнамента.  Оценивать  результаты творческой  работы  в  соответствии  с  поставленной задачей. Называть  жанры изобразительного искусства. Рассматривать  разные  варианты  выполнения проекта. Участвовать в обсуждении поисковых материалов. Создать продукт в виде компьютерной графики, презентации, плаката. Защитить в устой форме проект. Выражать  в творческой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работе  своё  отношение  к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жанрам изобразительного искусства.  Оценивать  результаты творческой  работы  в  соответствии  с  поставленной задачей. Рисовать (создавать простые изображения)на графическом планшете; сканировать рисунки и тексты. Пользоваться основными функциями стандартного текстового редактора. Искать информацию в соответствующих возрасту цифровых словарях и справочниках, базах данных, контролируемом Интернете Рассматривать картины известных русских и зарубежных худо</w:t>
            </w:r>
            <w:r w:rsidR="009C19A2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жников. Рассказывать  о  своих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наблюдениях  </w:t>
            </w:r>
            <w:r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 впечатлениях  от  восприятия произведений искусства. Приводить  примеры  названия картин известных русских и зарубежных художников..  Выражать  своё  отношение  к произведения</w:t>
            </w:r>
            <w:r w:rsidR="009C19A2" w:rsidRPr="00A331E2">
              <w:rPr>
                <w:rFonts w:ascii="Times New Roman" w:eastAsia="Times New Roman" w:hAnsi="Times New Roman" w:cs="Times New Roman"/>
                <w:sz w:val="24"/>
                <w:szCs w:val="24"/>
              </w:rPr>
              <w:t>м изобразительного искусства.</w:t>
            </w:r>
          </w:p>
        </w:tc>
      </w:tr>
    </w:tbl>
    <w:p w:rsidR="00B27BD2" w:rsidRDefault="00B27BD2" w:rsidP="002A3C21">
      <w:pPr>
        <w:tabs>
          <w:tab w:val="left" w:pos="4680"/>
        </w:tabs>
      </w:pPr>
    </w:p>
    <w:p w:rsidR="00B27BD2" w:rsidRDefault="00B27BD2" w:rsidP="002A3C21">
      <w:pPr>
        <w:tabs>
          <w:tab w:val="left" w:pos="4680"/>
        </w:tabs>
      </w:pPr>
    </w:p>
    <w:p w:rsidR="00E47F54" w:rsidRDefault="00E47F54" w:rsidP="00044581">
      <w:pPr>
        <w:tabs>
          <w:tab w:val="left" w:pos="4680"/>
        </w:tabs>
        <w:jc w:val="center"/>
        <w:rPr>
          <w:b/>
          <w:bCs/>
        </w:rPr>
      </w:pPr>
    </w:p>
    <w:sectPr w:rsidR="00E47F54" w:rsidSect="009C19A2">
      <w:footerReference w:type="default" r:id="rId8"/>
      <w:pgSz w:w="16838" w:h="11906" w:orient="landscape"/>
      <w:pgMar w:top="993" w:right="1134" w:bottom="850" w:left="1134" w:header="7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63B" w:rsidRDefault="00E5063B" w:rsidP="002A3C21">
      <w:pPr>
        <w:spacing w:after="0" w:line="240" w:lineRule="auto"/>
      </w:pPr>
      <w:r>
        <w:separator/>
      </w:r>
    </w:p>
  </w:endnote>
  <w:endnote w:type="continuationSeparator" w:id="1">
    <w:p w:rsidR="00E5063B" w:rsidRDefault="00E5063B" w:rsidP="002A3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5733870"/>
      <w:docPartObj>
        <w:docPartGallery w:val="Page Numbers (Bottom of Page)"/>
        <w:docPartUnique/>
      </w:docPartObj>
    </w:sdtPr>
    <w:sdtContent>
      <w:p w:rsidR="0033203B" w:rsidRDefault="005D6234">
        <w:pPr>
          <w:pStyle w:val="a5"/>
          <w:jc w:val="center"/>
        </w:pPr>
        <w:r>
          <w:fldChar w:fldCharType="begin"/>
        </w:r>
        <w:r w:rsidR="0033203B">
          <w:instrText>PAGE   \* MERGEFORMAT</w:instrText>
        </w:r>
        <w:r>
          <w:fldChar w:fldCharType="separate"/>
        </w:r>
        <w:r w:rsidR="00A730A3">
          <w:rPr>
            <w:noProof/>
          </w:rPr>
          <w:t>48</w:t>
        </w:r>
        <w:r>
          <w:fldChar w:fldCharType="end"/>
        </w:r>
      </w:p>
    </w:sdtContent>
  </w:sdt>
  <w:p w:rsidR="0033203B" w:rsidRDefault="0033203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63B" w:rsidRDefault="00E5063B" w:rsidP="002A3C21">
      <w:pPr>
        <w:spacing w:after="0" w:line="240" w:lineRule="auto"/>
      </w:pPr>
      <w:r>
        <w:separator/>
      </w:r>
    </w:p>
  </w:footnote>
  <w:footnote w:type="continuationSeparator" w:id="1">
    <w:p w:rsidR="00E5063B" w:rsidRDefault="00E5063B" w:rsidP="002A3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E6AFB6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5E45D32"/>
    <w:lvl w:ilvl="0" w:tplc="FFFFFFFF">
      <w:start w:val="6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19B500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31BD7B6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3F2DBA30"/>
    <w:lvl w:ilvl="0" w:tplc="FFFFFFFF">
      <w:start w:val="7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7C83E45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257130A2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D004D270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436C612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628C895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333AB10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721DA31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2443A85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2D1D5AE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6763845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75A2A8D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08EDBDA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79838CB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4353D0C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0B03E0C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189A769A"/>
    <w:lvl w:ilvl="0" w:tplc="FFFFFFFF">
      <w:start w:val="4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54E49EB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71F3245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2CA8861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0836C40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02901D8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>
    <w:nsid w:val="0000002E"/>
    <w:multiLevelType w:val="multilevel"/>
    <w:tmpl w:val="0000002E"/>
    <w:lvl w:ilvl="0">
      <w:start w:val="3"/>
      <w:numFmt w:val="decimal"/>
      <w:lvlText w:val="%1."/>
      <w:lvlJc w:val="left"/>
    </w:lvl>
    <w:lvl w:ilvl="1">
      <w:start w:val="1"/>
      <w:numFmt w:val="bullet"/>
      <w:lvlText w:val="с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9">
    <w:nsid w:val="0000002F"/>
    <w:multiLevelType w:val="hybridMultilevel"/>
    <w:tmpl w:val="579478F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>
    <w:nsid w:val="00000030"/>
    <w:multiLevelType w:val="hybridMultilevel"/>
    <w:tmpl w:val="749ABB4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>
    <w:nsid w:val="00000064"/>
    <w:multiLevelType w:val="hybridMultilevel"/>
    <w:tmpl w:val="6A92EF4C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65"/>
    <w:multiLevelType w:val="hybridMultilevel"/>
    <w:tmpl w:val="41ED20D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30"/>
  </w:num>
  <w:num w:numId="30">
    <w:abstractNumId w:val="29"/>
  </w:num>
  <w:num w:numId="31">
    <w:abstractNumId w:val="28"/>
  </w:num>
  <w:num w:numId="32">
    <w:abstractNumId w:val="31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F76E7A"/>
    <w:rsid w:val="00025CEE"/>
    <w:rsid w:val="00025FC3"/>
    <w:rsid w:val="000411BE"/>
    <w:rsid w:val="00044581"/>
    <w:rsid w:val="0005368A"/>
    <w:rsid w:val="000640FA"/>
    <w:rsid w:val="000743A8"/>
    <w:rsid w:val="000B57DB"/>
    <w:rsid w:val="000B7CC8"/>
    <w:rsid w:val="00124A73"/>
    <w:rsid w:val="00127E6A"/>
    <w:rsid w:val="00151838"/>
    <w:rsid w:val="001677B4"/>
    <w:rsid w:val="001C4057"/>
    <w:rsid w:val="001D016D"/>
    <w:rsid w:val="0023690A"/>
    <w:rsid w:val="002464B2"/>
    <w:rsid w:val="0026098A"/>
    <w:rsid w:val="00282F2F"/>
    <w:rsid w:val="002A0279"/>
    <w:rsid w:val="002A3C21"/>
    <w:rsid w:val="002B19FE"/>
    <w:rsid w:val="0030779E"/>
    <w:rsid w:val="00313394"/>
    <w:rsid w:val="00317F9C"/>
    <w:rsid w:val="0033203B"/>
    <w:rsid w:val="00340F13"/>
    <w:rsid w:val="00357227"/>
    <w:rsid w:val="00382BD9"/>
    <w:rsid w:val="003C2012"/>
    <w:rsid w:val="00410BAD"/>
    <w:rsid w:val="00476880"/>
    <w:rsid w:val="004B6CB1"/>
    <w:rsid w:val="004C0CF4"/>
    <w:rsid w:val="004C386D"/>
    <w:rsid w:val="00530E2D"/>
    <w:rsid w:val="005528DF"/>
    <w:rsid w:val="005861E2"/>
    <w:rsid w:val="00595723"/>
    <w:rsid w:val="005D6234"/>
    <w:rsid w:val="005D7CF0"/>
    <w:rsid w:val="005F1444"/>
    <w:rsid w:val="00604ECC"/>
    <w:rsid w:val="006175E4"/>
    <w:rsid w:val="00617D7A"/>
    <w:rsid w:val="006A2939"/>
    <w:rsid w:val="006E7355"/>
    <w:rsid w:val="006F4384"/>
    <w:rsid w:val="00713840"/>
    <w:rsid w:val="00754B22"/>
    <w:rsid w:val="00772555"/>
    <w:rsid w:val="00774206"/>
    <w:rsid w:val="00774B66"/>
    <w:rsid w:val="00777901"/>
    <w:rsid w:val="007B7815"/>
    <w:rsid w:val="007C2993"/>
    <w:rsid w:val="007C7D45"/>
    <w:rsid w:val="007E3566"/>
    <w:rsid w:val="00821277"/>
    <w:rsid w:val="00827683"/>
    <w:rsid w:val="00851400"/>
    <w:rsid w:val="00864999"/>
    <w:rsid w:val="00875199"/>
    <w:rsid w:val="008938D1"/>
    <w:rsid w:val="00895ACB"/>
    <w:rsid w:val="00902FFB"/>
    <w:rsid w:val="00933653"/>
    <w:rsid w:val="0094407A"/>
    <w:rsid w:val="00967523"/>
    <w:rsid w:val="009A0646"/>
    <w:rsid w:val="009C19A2"/>
    <w:rsid w:val="00A07631"/>
    <w:rsid w:val="00A31053"/>
    <w:rsid w:val="00A331E2"/>
    <w:rsid w:val="00A600EE"/>
    <w:rsid w:val="00A730A3"/>
    <w:rsid w:val="00AD5D9F"/>
    <w:rsid w:val="00AF4D1F"/>
    <w:rsid w:val="00B14866"/>
    <w:rsid w:val="00B27BD2"/>
    <w:rsid w:val="00B352A9"/>
    <w:rsid w:val="00B37FFA"/>
    <w:rsid w:val="00B75753"/>
    <w:rsid w:val="00BA08FD"/>
    <w:rsid w:val="00BB2524"/>
    <w:rsid w:val="00BB2E6E"/>
    <w:rsid w:val="00C056FC"/>
    <w:rsid w:val="00C123D8"/>
    <w:rsid w:val="00C268A8"/>
    <w:rsid w:val="00C300E7"/>
    <w:rsid w:val="00C53FA3"/>
    <w:rsid w:val="00C72C76"/>
    <w:rsid w:val="00CB395E"/>
    <w:rsid w:val="00CC389C"/>
    <w:rsid w:val="00CE4CCB"/>
    <w:rsid w:val="00D07BF3"/>
    <w:rsid w:val="00D34C28"/>
    <w:rsid w:val="00DA3135"/>
    <w:rsid w:val="00DA3A45"/>
    <w:rsid w:val="00DB303B"/>
    <w:rsid w:val="00DB54EB"/>
    <w:rsid w:val="00E336B4"/>
    <w:rsid w:val="00E33AD2"/>
    <w:rsid w:val="00E47F54"/>
    <w:rsid w:val="00E5063B"/>
    <w:rsid w:val="00E902C3"/>
    <w:rsid w:val="00EA7540"/>
    <w:rsid w:val="00ED5D95"/>
    <w:rsid w:val="00F365F0"/>
    <w:rsid w:val="00F51AC6"/>
    <w:rsid w:val="00F7563A"/>
    <w:rsid w:val="00F76E7A"/>
    <w:rsid w:val="00F92C2D"/>
    <w:rsid w:val="00FB44F9"/>
    <w:rsid w:val="00FD0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3C21"/>
  </w:style>
  <w:style w:type="paragraph" w:styleId="a5">
    <w:name w:val="footer"/>
    <w:basedOn w:val="a"/>
    <w:link w:val="a6"/>
    <w:uiPriority w:val="99"/>
    <w:unhideWhenUsed/>
    <w:rsid w:val="002A3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3C21"/>
  </w:style>
  <w:style w:type="paragraph" w:styleId="a7">
    <w:name w:val="List Paragraph"/>
    <w:basedOn w:val="a"/>
    <w:uiPriority w:val="34"/>
    <w:qFormat/>
    <w:rsid w:val="002A3C21"/>
    <w:pPr>
      <w:ind w:left="720"/>
      <w:contextualSpacing/>
    </w:pPr>
  </w:style>
  <w:style w:type="table" w:styleId="a8">
    <w:name w:val="Table Grid"/>
    <w:basedOn w:val="a1"/>
    <w:uiPriority w:val="39"/>
    <w:rsid w:val="002A3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8"/>
    <w:locked/>
    <w:rsid w:val="00A600EE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9"/>
    <w:rsid w:val="00A600EE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</w:rPr>
  </w:style>
  <w:style w:type="character" w:customStyle="1" w:styleId="32">
    <w:name w:val="Заголовок №32"/>
    <w:basedOn w:val="a0"/>
    <w:uiPriority w:val="99"/>
    <w:rsid w:val="00A600EE"/>
    <w:rPr>
      <w:rFonts w:ascii="Arial" w:eastAsia="Times New Roman" w:hAnsi="Arial" w:cs="Arial" w:hint="default"/>
      <w:spacing w:val="0"/>
      <w:sz w:val="22"/>
      <w:szCs w:val="22"/>
      <w:u w:val="single"/>
    </w:rPr>
  </w:style>
  <w:style w:type="paragraph" w:customStyle="1" w:styleId="ParagraphStyle">
    <w:name w:val="Paragraph Style"/>
    <w:rsid w:val="00C72C7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C30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A3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3135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895A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4B72F-C8AA-4CB4-86C4-2941AC94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16258</Words>
  <Characters>92676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</dc:creator>
  <cp:lastModifiedBy>Admin</cp:lastModifiedBy>
  <cp:revision>6</cp:revision>
  <cp:lastPrinted>2020-01-06T10:30:00Z</cp:lastPrinted>
  <dcterms:created xsi:type="dcterms:W3CDTF">2020-11-05T06:40:00Z</dcterms:created>
  <dcterms:modified xsi:type="dcterms:W3CDTF">2020-11-05T07:13:00Z</dcterms:modified>
</cp:coreProperties>
</file>